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BE4B0" w14:textId="11DFB2D8" w:rsidR="005A06EE" w:rsidRDefault="005A06EE" w:rsidP="005A06EE">
      <w:pPr>
        <w:pStyle w:val="Title"/>
      </w:pPr>
      <w:r w:rsidRPr="0017128E">
        <w:t xml:space="preserve">Conservation </w:t>
      </w:r>
      <w:r>
        <w:t>Commission</w:t>
      </w:r>
    </w:p>
    <w:p w14:paraId="4DDCBB7F" w14:textId="0713B0EA" w:rsidR="005A06EE" w:rsidRPr="005A06EE" w:rsidRDefault="002755A3" w:rsidP="005A06EE">
      <w:pPr>
        <w:rPr>
          <w:rFonts w:ascii="Arial" w:hAnsi="Arial" w:cs="Arial"/>
        </w:rPr>
      </w:pPr>
      <w:r>
        <w:rPr>
          <w:rFonts w:ascii="Arial" w:hAnsi="Arial" w:cs="Arial"/>
        </w:rPr>
        <w:t xml:space="preserve">DRAFT OF </w:t>
      </w:r>
      <w:r w:rsidR="005A06EE" w:rsidRPr="005A06EE">
        <w:rPr>
          <w:rFonts w:ascii="Arial" w:hAnsi="Arial" w:cs="Arial"/>
        </w:rPr>
        <w:t>Meeting Minutes</w:t>
      </w:r>
    </w:p>
    <w:p w14:paraId="5D9D36D9" w14:textId="2BFD7DA2" w:rsidR="005A06EE" w:rsidRPr="005A06EE" w:rsidRDefault="005A06EE" w:rsidP="005A06EE">
      <w:pPr>
        <w:rPr>
          <w:rFonts w:ascii="Arial" w:hAnsi="Arial" w:cs="Arial"/>
        </w:rPr>
      </w:pPr>
      <w:r w:rsidRPr="005A06EE">
        <w:rPr>
          <w:rFonts w:ascii="Arial" w:hAnsi="Arial" w:cs="Arial"/>
        </w:rPr>
        <w:t>Thursday, November 18, 2021, 4:30 PM</w:t>
      </w:r>
    </w:p>
    <w:p w14:paraId="36C988CB" w14:textId="09D9B188" w:rsidR="005A06EE" w:rsidRPr="005A06EE" w:rsidRDefault="005A06EE" w:rsidP="005A06EE">
      <w:pPr>
        <w:rPr>
          <w:rFonts w:ascii="Arial" w:hAnsi="Arial" w:cs="Arial"/>
        </w:rPr>
      </w:pPr>
      <w:r w:rsidRPr="005A06EE">
        <w:rPr>
          <w:rFonts w:ascii="Arial" w:hAnsi="Arial" w:cs="Arial"/>
        </w:rPr>
        <w:t>Surry Town Office</w:t>
      </w:r>
    </w:p>
    <w:p w14:paraId="7914F213" w14:textId="7F7C5A9C" w:rsidR="005A06EE" w:rsidRPr="005A06EE" w:rsidRDefault="005A06EE" w:rsidP="005A06EE">
      <w:pPr>
        <w:rPr>
          <w:rFonts w:ascii="Arial" w:hAnsi="Arial" w:cs="Arial"/>
          <w:b/>
          <w:bCs/>
        </w:rPr>
      </w:pPr>
    </w:p>
    <w:p w14:paraId="60AD1951" w14:textId="4859DE37" w:rsidR="005A06EE" w:rsidRPr="00533395" w:rsidRDefault="005A06EE" w:rsidP="005A06EE">
      <w:pPr>
        <w:rPr>
          <w:rFonts w:ascii="Arial" w:hAnsi="Arial" w:cs="Arial"/>
        </w:rPr>
      </w:pPr>
      <w:r w:rsidRPr="005A06EE">
        <w:rPr>
          <w:rFonts w:ascii="Arial" w:hAnsi="Arial" w:cs="Arial"/>
          <w:b/>
          <w:bCs/>
        </w:rPr>
        <w:t xml:space="preserve">Attendees: </w:t>
      </w:r>
      <w:r w:rsidR="00533395">
        <w:rPr>
          <w:rFonts w:ascii="Arial" w:hAnsi="Arial" w:cs="Arial"/>
        </w:rPr>
        <w:t>Ralph Topham, Sharon Minogue, Tom Minogue, Irene Schmidt, Nancy Hathaway, Lucy Leaf, Chris Stark</w:t>
      </w:r>
      <w:r w:rsidR="00A60160">
        <w:rPr>
          <w:rFonts w:ascii="Arial" w:hAnsi="Arial" w:cs="Arial"/>
        </w:rPr>
        <w:t>, and Marie Merkel through remote access</w:t>
      </w:r>
    </w:p>
    <w:p w14:paraId="26174886" w14:textId="77777777" w:rsidR="005A06EE" w:rsidRPr="005A06EE" w:rsidRDefault="005A06EE" w:rsidP="005A06EE">
      <w:pPr>
        <w:rPr>
          <w:rFonts w:ascii="Arial" w:hAnsi="Arial" w:cs="Arial"/>
          <w:b/>
          <w:bCs/>
        </w:rPr>
      </w:pPr>
    </w:p>
    <w:p w14:paraId="3397ADFA" w14:textId="16350816" w:rsidR="005A06EE" w:rsidRPr="00533395" w:rsidRDefault="005A06EE" w:rsidP="005A06EE">
      <w:pPr>
        <w:rPr>
          <w:rFonts w:ascii="Arial" w:hAnsi="Arial" w:cs="Arial"/>
        </w:rPr>
      </w:pPr>
      <w:r w:rsidRPr="005A06EE">
        <w:rPr>
          <w:rFonts w:ascii="Arial" w:hAnsi="Arial" w:cs="Arial"/>
          <w:b/>
          <w:bCs/>
        </w:rPr>
        <w:t>Minutes from June 17/Notes from July 22 Gathering (no August mtg)</w:t>
      </w:r>
      <w:r w:rsidR="00533395">
        <w:rPr>
          <w:rFonts w:ascii="Arial" w:hAnsi="Arial" w:cs="Arial"/>
          <w:b/>
          <w:bCs/>
        </w:rPr>
        <w:t xml:space="preserve"> – </w:t>
      </w:r>
      <w:r w:rsidR="00533395">
        <w:rPr>
          <w:rFonts w:ascii="Arial" w:hAnsi="Arial" w:cs="Arial"/>
        </w:rPr>
        <w:t>Passed with edits.</w:t>
      </w:r>
    </w:p>
    <w:p w14:paraId="5CFA1906" w14:textId="77777777" w:rsidR="005A06EE" w:rsidRPr="005A06EE" w:rsidRDefault="005A06EE" w:rsidP="005A06EE">
      <w:pPr>
        <w:rPr>
          <w:rFonts w:ascii="Arial" w:hAnsi="Arial" w:cs="Arial"/>
          <w:b/>
          <w:bCs/>
        </w:rPr>
      </w:pPr>
    </w:p>
    <w:p w14:paraId="019EE6C8" w14:textId="7D17B339" w:rsidR="005A06EE" w:rsidRDefault="002A7BFB" w:rsidP="005A06EE">
      <w:pPr>
        <w:rPr>
          <w:rFonts w:ascii="Arial" w:hAnsi="Arial" w:cs="Arial"/>
          <w:b/>
          <w:bCs/>
        </w:rPr>
      </w:pPr>
      <w:r>
        <w:rPr>
          <w:rFonts w:ascii="Arial" w:hAnsi="Arial" w:cs="Arial"/>
          <w:b/>
          <w:bCs/>
        </w:rPr>
        <w:t xml:space="preserve">The following </w:t>
      </w:r>
      <w:r w:rsidR="00085643">
        <w:rPr>
          <w:rFonts w:ascii="Arial" w:hAnsi="Arial" w:cs="Arial"/>
          <w:b/>
          <w:bCs/>
        </w:rPr>
        <w:t>officers were elected</w:t>
      </w:r>
      <w:r w:rsidR="005A06EE" w:rsidRPr="005A06EE">
        <w:rPr>
          <w:rFonts w:ascii="Arial" w:hAnsi="Arial" w:cs="Arial"/>
          <w:b/>
          <w:bCs/>
        </w:rPr>
        <w:t xml:space="preserve"> – Chairperson, Treasurer, Secretary</w:t>
      </w:r>
      <w:r w:rsidR="00CE49A5">
        <w:rPr>
          <w:rFonts w:ascii="Arial" w:hAnsi="Arial" w:cs="Arial"/>
          <w:b/>
          <w:bCs/>
        </w:rPr>
        <w:t xml:space="preserve"> </w:t>
      </w:r>
    </w:p>
    <w:p w14:paraId="1D6A601E" w14:textId="236E58C6" w:rsidR="00CE49A5" w:rsidRDefault="00CE49A5" w:rsidP="005A06EE">
      <w:pPr>
        <w:rPr>
          <w:rFonts w:ascii="Arial" w:hAnsi="Arial" w:cs="Arial"/>
          <w:b/>
          <w:bCs/>
        </w:rPr>
      </w:pPr>
      <w:r>
        <w:rPr>
          <w:rFonts w:ascii="Arial" w:hAnsi="Arial" w:cs="Arial"/>
          <w:b/>
          <w:bCs/>
        </w:rPr>
        <w:t>Ralph Topham</w:t>
      </w:r>
      <w:r w:rsidR="00085643">
        <w:rPr>
          <w:rFonts w:ascii="Arial" w:hAnsi="Arial" w:cs="Arial"/>
          <w:b/>
          <w:bCs/>
        </w:rPr>
        <w:t>, Chair</w:t>
      </w:r>
    </w:p>
    <w:p w14:paraId="2B841866" w14:textId="68A58DFA" w:rsidR="0043755E" w:rsidRPr="005A06EE" w:rsidRDefault="0043755E" w:rsidP="005A06EE">
      <w:pPr>
        <w:rPr>
          <w:rFonts w:ascii="Arial" w:hAnsi="Arial" w:cs="Arial"/>
          <w:b/>
          <w:bCs/>
        </w:rPr>
      </w:pPr>
      <w:r>
        <w:rPr>
          <w:rFonts w:ascii="Arial" w:hAnsi="Arial" w:cs="Arial"/>
          <w:b/>
          <w:bCs/>
        </w:rPr>
        <w:t xml:space="preserve">Irene </w:t>
      </w:r>
      <w:r w:rsidR="00A60160">
        <w:rPr>
          <w:rFonts w:ascii="Arial" w:hAnsi="Arial" w:cs="Arial"/>
          <w:b/>
          <w:bCs/>
        </w:rPr>
        <w:t>Schmidt</w:t>
      </w:r>
      <w:r>
        <w:rPr>
          <w:rFonts w:ascii="Arial" w:hAnsi="Arial" w:cs="Arial"/>
          <w:b/>
          <w:bCs/>
        </w:rPr>
        <w:t>– Secretary</w:t>
      </w:r>
      <w:r>
        <w:rPr>
          <w:rFonts w:ascii="Arial" w:hAnsi="Arial" w:cs="Arial"/>
          <w:b/>
          <w:bCs/>
        </w:rPr>
        <w:br/>
        <w:t xml:space="preserve">Tom </w:t>
      </w:r>
      <w:r w:rsidR="00A60160">
        <w:rPr>
          <w:rFonts w:ascii="Arial" w:hAnsi="Arial" w:cs="Arial"/>
          <w:b/>
          <w:bCs/>
        </w:rPr>
        <w:t>Minogue</w:t>
      </w:r>
      <w:r>
        <w:rPr>
          <w:rFonts w:ascii="Arial" w:hAnsi="Arial" w:cs="Arial"/>
          <w:b/>
          <w:bCs/>
        </w:rPr>
        <w:t>- Treasurer</w:t>
      </w:r>
    </w:p>
    <w:p w14:paraId="480833D6" w14:textId="77777777" w:rsidR="005A06EE" w:rsidRPr="005A06EE" w:rsidRDefault="005A06EE" w:rsidP="005A06EE">
      <w:pPr>
        <w:rPr>
          <w:rFonts w:ascii="Arial" w:hAnsi="Arial" w:cs="Arial"/>
          <w:b/>
          <w:bCs/>
        </w:rPr>
      </w:pPr>
    </w:p>
    <w:p w14:paraId="7DB986E2" w14:textId="46FAEBF1" w:rsidR="005A06EE" w:rsidRPr="005A06EE" w:rsidRDefault="005A06EE" w:rsidP="005A06EE">
      <w:pPr>
        <w:rPr>
          <w:rFonts w:ascii="Arial" w:hAnsi="Arial" w:cs="Arial"/>
          <w:b/>
          <w:bCs/>
        </w:rPr>
      </w:pPr>
      <w:r w:rsidRPr="005A06EE">
        <w:rPr>
          <w:rFonts w:ascii="Arial" w:hAnsi="Arial" w:cs="Arial"/>
          <w:b/>
          <w:bCs/>
        </w:rPr>
        <w:t>Treasurer’s Report</w:t>
      </w:r>
      <w:r w:rsidR="00533395">
        <w:rPr>
          <w:rFonts w:ascii="Arial" w:hAnsi="Arial" w:cs="Arial"/>
          <w:b/>
          <w:bCs/>
        </w:rPr>
        <w:t xml:space="preserve"> – no change</w:t>
      </w:r>
    </w:p>
    <w:p w14:paraId="51789837" w14:textId="77777777" w:rsidR="005A06EE" w:rsidRPr="005A06EE" w:rsidRDefault="005A06EE" w:rsidP="005A06EE">
      <w:pPr>
        <w:rPr>
          <w:rFonts w:ascii="Arial" w:hAnsi="Arial" w:cs="Arial"/>
          <w:b/>
          <w:bCs/>
        </w:rPr>
      </w:pPr>
    </w:p>
    <w:p w14:paraId="1A746999" w14:textId="77721601" w:rsidR="005A06EE" w:rsidRDefault="005A06EE" w:rsidP="005A06EE">
      <w:pPr>
        <w:rPr>
          <w:rFonts w:ascii="Arial" w:hAnsi="Arial" w:cs="Arial"/>
        </w:rPr>
      </w:pPr>
      <w:r w:rsidRPr="005A06EE">
        <w:rPr>
          <w:rFonts w:ascii="Arial" w:hAnsi="Arial" w:cs="Arial"/>
          <w:b/>
          <w:bCs/>
        </w:rPr>
        <w:t>Patten Bay Water Monitoring Project Update</w:t>
      </w:r>
      <w:r w:rsidR="00533395">
        <w:rPr>
          <w:rFonts w:ascii="Arial" w:hAnsi="Arial" w:cs="Arial"/>
          <w:b/>
          <w:bCs/>
        </w:rPr>
        <w:t xml:space="preserve"> </w:t>
      </w:r>
      <w:r w:rsidR="00533395">
        <w:rPr>
          <w:rFonts w:ascii="Arial" w:hAnsi="Arial" w:cs="Arial"/>
        </w:rPr>
        <w:t xml:space="preserve">– </w:t>
      </w:r>
    </w:p>
    <w:p w14:paraId="70912510" w14:textId="0B47C556" w:rsidR="008E61FC" w:rsidRDefault="008E61FC" w:rsidP="005A06EE">
      <w:pPr>
        <w:rPr>
          <w:rFonts w:ascii="Arial" w:hAnsi="Arial" w:cs="Arial"/>
        </w:rPr>
      </w:pPr>
      <w:r>
        <w:rPr>
          <w:rFonts w:ascii="Arial" w:hAnsi="Arial" w:cs="Arial"/>
        </w:rPr>
        <w:t>Crab study</w:t>
      </w:r>
    </w:p>
    <w:p w14:paraId="40EF4BB0" w14:textId="73794F65" w:rsidR="002755A3" w:rsidRDefault="008E61FC" w:rsidP="002755A3">
      <w:pPr>
        <w:rPr>
          <w:rFonts w:ascii="Arial" w:hAnsi="Arial" w:cs="Arial"/>
        </w:rPr>
      </w:pPr>
      <w:r>
        <w:rPr>
          <w:rFonts w:ascii="Arial" w:hAnsi="Arial" w:cs="Arial"/>
        </w:rPr>
        <w:t xml:space="preserve">Tom said there was a great turnout (20 people) on Saturday, 11/13 in counting shellfish </w:t>
      </w:r>
      <w:r w:rsidR="00DF28AA">
        <w:rPr>
          <w:rFonts w:ascii="Arial" w:hAnsi="Arial" w:cs="Arial"/>
        </w:rPr>
        <w:t xml:space="preserve">in and </w:t>
      </w:r>
      <w:r>
        <w:rPr>
          <w:rFonts w:ascii="Arial" w:hAnsi="Arial" w:cs="Arial"/>
        </w:rPr>
        <w:t>around the 3 crab exclusion boxes</w:t>
      </w:r>
      <w:r w:rsidR="00DF28AA">
        <w:rPr>
          <w:rFonts w:ascii="Arial" w:hAnsi="Arial" w:cs="Arial"/>
        </w:rPr>
        <w:t>. There were plenty of shellfish in the boxes and only 5 small clams around them- indicating that the green crabs are eating them.</w:t>
      </w:r>
      <w:r w:rsidR="00A60160">
        <w:rPr>
          <w:rFonts w:ascii="Arial" w:hAnsi="Arial" w:cs="Arial"/>
        </w:rPr>
        <w:t xml:space="preserve"> Ralph said that</w:t>
      </w:r>
      <w:r w:rsidR="00DF28AA">
        <w:rPr>
          <w:rFonts w:ascii="Arial" w:hAnsi="Arial" w:cs="Arial"/>
        </w:rPr>
        <w:t xml:space="preserve"> 1 crab eats about 40 clams a day. </w:t>
      </w:r>
      <w:r w:rsidR="00A60160">
        <w:rPr>
          <w:rFonts w:ascii="Arial" w:hAnsi="Arial" w:cs="Arial"/>
        </w:rPr>
        <w:t>A female g</w:t>
      </w:r>
      <w:r w:rsidR="00DF28AA">
        <w:rPr>
          <w:rFonts w:ascii="Arial" w:hAnsi="Arial" w:cs="Arial"/>
        </w:rPr>
        <w:t xml:space="preserve">reen crab </w:t>
      </w:r>
      <w:r w:rsidR="00A60160">
        <w:rPr>
          <w:rFonts w:ascii="Arial" w:hAnsi="Arial" w:cs="Arial"/>
        </w:rPr>
        <w:t xml:space="preserve">produced </w:t>
      </w:r>
      <w:r w:rsidR="0059096F">
        <w:rPr>
          <w:rFonts w:ascii="Arial" w:hAnsi="Arial" w:cs="Arial"/>
        </w:rPr>
        <w:t>up to 185,000</w:t>
      </w:r>
      <w:r w:rsidR="00DF28AA">
        <w:rPr>
          <w:rFonts w:ascii="Arial" w:hAnsi="Arial" w:cs="Arial"/>
        </w:rPr>
        <w:t xml:space="preserve"> </w:t>
      </w:r>
      <w:r w:rsidR="00DC0899">
        <w:rPr>
          <w:rFonts w:ascii="Arial" w:hAnsi="Arial" w:cs="Arial"/>
        </w:rPr>
        <w:t>eggs</w:t>
      </w:r>
      <w:r w:rsidR="00A60160">
        <w:rPr>
          <w:rFonts w:ascii="Arial" w:hAnsi="Arial" w:cs="Arial"/>
        </w:rPr>
        <w:t xml:space="preserve">. </w:t>
      </w:r>
      <w:r w:rsidR="00DF28AA">
        <w:rPr>
          <w:rFonts w:ascii="Arial" w:hAnsi="Arial" w:cs="Arial"/>
        </w:rPr>
        <w:t>Observed crab predators are – crows/herons. European oysters are appearing with more frequency and have greater survivability over clams/mussels because of their hard shel</w:t>
      </w:r>
      <w:r w:rsidR="00A60160">
        <w:rPr>
          <w:rFonts w:ascii="Arial" w:hAnsi="Arial" w:cs="Arial"/>
        </w:rPr>
        <w:t>ls</w:t>
      </w:r>
      <w:r w:rsidR="002755A3">
        <w:rPr>
          <w:rFonts w:ascii="Arial" w:hAnsi="Arial" w:cs="Arial"/>
        </w:rPr>
        <w:t>.</w:t>
      </w:r>
      <w:r w:rsidR="00DF28AA">
        <w:rPr>
          <w:rFonts w:ascii="Arial" w:hAnsi="Arial" w:cs="Arial"/>
        </w:rPr>
        <w:t xml:space="preserve"> </w:t>
      </w:r>
      <w:r w:rsidR="002755A3">
        <w:rPr>
          <w:rFonts w:ascii="Arial" w:hAnsi="Arial" w:cs="Arial"/>
        </w:rPr>
        <w:t>Ralph said</w:t>
      </w:r>
      <w:r w:rsidR="00DF28AA">
        <w:rPr>
          <w:rFonts w:ascii="Arial" w:hAnsi="Arial" w:cs="Arial"/>
        </w:rPr>
        <w:t xml:space="preserve"> </w:t>
      </w:r>
      <w:r w:rsidR="002755A3">
        <w:rPr>
          <w:rFonts w:ascii="Arial" w:hAnsi="Arial" w:cs="Arial"/>
        </w:rPr>
        <w:t>the crab traps on Newbury Neck collected 1000 pounds of crab. He brought them to Clayfield Farm in East Blue Hill to compost.</w:t>
      </w:r>
    </w:p>
    <w:p w14:paraId="5B6A24B8" w14:textId="37377CAC" w:rsidR="008E61FC" w:rsidRDefault="008E61FC" w:rsidP="005A06EE">
      <w:pPr>
        <w:rPr>
          <w:rFonts w:ascii="Arial" w:hAnsi="Arial" w:cs="Arial"/>
        </w:rPr>
      </w:pPr>
    </w:p>
    <w:p w14:paraId="36F4EBC1" w14:textId="7BFE47F5" w:rsidR="00DF28AA" w:rsidRDefault="00DF28AA" w:rsidP="005A06EE">
      <w:pPr>
        <w:rPr>
          <w:rFonts w:ascii="Arial" w:hAnsi="Arial" w:cs="Arial"/>
        </w:rPr>
      </w:pPr>
      <w:r>
        <w:rPr>
          <w:rFonts w:ascii="Arial" w:hAnsi="Arial" w:cs="Arial"/>
        </w:rPr>
        <w:t>Other observations</w:t>
      </w:r>
      <w:r w:rsidR="00A60160">
        <w:rPr>
          <w:rFonts w:ascii="Arial" w:hAnsi="Arial" w:cs="Arial"/>
        </w:rPr>
        <w:t xml:space="preserve"> made: </w:t>
      </w:r>
      <w:r>
        <w:rPr>
          <w:rFonts w:ascii="Arial" w:hAnsi="Arial" w:cs="Arial"/>
        </w:rPr>
        <w:t xml:space="preserve"> </w:t>
      </w:r>
      <w:r w:rsidR="002755A3">
        <w:rPr>
          <w:rFonts w:ascii="Arial" w:hAnsi="Arial" w:cs="Arial"/>
        </w:rPr>
        <w:t>T</w:t>
      </w:r>
      <w:r>
        <w:rPr>
          <w:rFonts w:ascii="Arial" w:hAnsi="Arial" w:cs="Arial"/>
        </w:rPr>
        <w:t>here are more seal</w:t>
      </w:r>
      <w:r w:rsidR="00A60160">
        <w:rPr>
          <w:rFonts w:ascii="Arial" w:hAnsi="Arial" w:cs="Arial"/>
        </w:rPr>
        <w:t>s</w:t>
      </w:r>
      <w:r>
        <w:rPr>
          <w:rFonts w:ascii="Arial" w:hAnsi="Arial" w:cs="Arial"/>
        </w:rPr>
        <w:t xml:space="preserve"> in Patten Bay. Sharon said there have been hundreds of ducks the bay this summer/fall </w:t>
      </w:r>
      <w:r w:rsidR="00A60160">
        <w:rPr>
          <w:rFonts w:ascii="Arial" w:hAnsi="Arial" w:cs="Arial"/>
        </w:rPr>
        <w:t xml:space="preserve">that she hasn’t seen in such great numbers before, </w:t>
      </w:r>
      <w:r>
        <w:rPr>
          <w:rFonts w:ascii="Arial" w:hAnsi="Arial" w:cs="Arial"/>
        </w:rPr>
        <w:t xml:space="preserve">and </w:t>
      </w:r>
      <w:r w:rsidR="00211982">
        <w:rPr>
          <w:rFonts w:ascii="Arial" w:hAnsi="Arial" w:cs="Arial"/>
        </w:rPr>
        <w:t>a surge in Canada geese</w:t>
      </w:r>
      <w:r w:rsidR="00A60160">
        <w:rPr>
          <w:rFonts w:ascii="Arial" w:hAnsi="Arial" w:cs="Arial"/>
        </w:rPr>
        <w:t xml:space="preserve"> due to them being fed at the mouth of the bay.</w:t>
      </w:r>
      <w:r>
        <w:rPr>
          <w:rFonts w:ascii="Arial" w:hAnsi="Arial" w:cs="Arial"/>
        </w:rPr>
        <w:t xml:space="preserve"> </w:t>
      </w:r>
    </w:p>
    <w:p w14:paraId="074A24F9" w14:textId="77777777" w:rsidR="00211982" w:rsidRDefault="00211982" w:rsidP="005A06EE">
      <w:pPr>
        <w:rPr>
          <w:rFonts w:ascii="Arial" w:hAnsi="Arial" w:cs="Arial"/>
        </w:rPr>
      </w:pPr>
    </w:p>
    <w:p w14:paraId="63461165" w14:textId="7FC4EE1A" w:rsidR="00533395" w:rsidRDefault="00533395" w:rsidP="005A06EE">
      <w:pPr>
        <w:rPr>
          <w:rFonts w:ascii="Arial" w:hAnsi="Arial" w:cs="Arial"/>
        </w:rPr>
      </w:pPr>
      <w:r>
        <w:rPr>
          <w:rFonts w:ascii="Arial" w:hAnsi="Arial" w:cs="Arial"/>
        </w:rPr>
        <w:t xml:space="preserve">Ralph </w:t>
      </w:r>
      <w:r w:rsidR="00276184">
        <w:rPr>
          <w:rFonts w:ascii="Arial" w:hAnsi="Arial" w:cs="Arial"/>
        </w:rPr>
        <w:t xml:space="preserve">said </w:t>
      </w:r>
      <w:r>
        <w:rPr>
          <w:rFonts w:ascii="Arial" w:hAnsi="Arial" w:cs="Arial"/>
        </w:rPr>
        <w:t xml:space="preserve">Heather will produce a report </w:t>
      </w:r>
      <w:r w:rsidR="00A60160">
        <w:rPr>
          <w:rFonts w:ascii="Arial" w:hAnsi="Arial" w:cs="Arial"/>
        </w:rPr>
        <w:t xml:space="preserve">of this year’s water monitoring and crab study data </w:t>
      </w:r>
      <w:r>
        <w:rPr>
          <w:rFonts w:ascii="Arial" w:hAnsi="Arial" w:cs="Arial"/>
        </w:rPr>
        <w:t xml:space="preserve">by March or April. </w:t>
      </w:r>
    </w:p>
    <w:p w14:paraId="7E450D52" w14:textId="77777777" w:rsidR="00211982" w:rsidRDefault="00211982" w:rsidP="005A06EE">
      <w:pPr>
        <w:rPr>
          <w:rFonts w:ascii="Arial" w:hAnsi="Arial" w:cs="Arial"/>
        </w:rPr>
      </w:pPr>
    </w:p>
    <w:p w14:paraId="5E2C8FCE" w14:textId="651B728B" w:rsidR="0038594F" w:rsidRDefault="002C2393" w:rsidP="005A06EE">
      <w:pPr>
        <w:rPr>
          <w:rFonts w:ascii="Arial" w:hAnsi="Arial" w:cs="Arial"/>
        </w:rPr>
      </w:pPr>
      <w:r>
        <w:rPr>
          <w:rFonts w:ascii="Arial" w:hAnsi="Arial" w:cs="Arial"/>
        </w:rPr>
        <w:t xml:space="preserve">Shaw Institute recorded </w:t>
      </w:r>
      <w:r w:rsidR="0038594F">
        <w:rPr>
          <w:rFonts w:ascii="Arial" w:hAnsi="Arial" w:cs="Arial"/>
        </w:rPr>
        <w:t>a plume of contaminated water from the Union River across Under Canvas</w:t>
      </w:r>
      <w:r w:rsidR="00D560B6">
        <w:rPr>
          <w:rFonts w:ascii="Arial" w:hAnsi="Arial" w:cs="Arial"/>
        </w:rPr>
        <w:t xml:space="preserve"> from the last rainstorm.</w:t>
      </w:r>
      <w:r w:rsidR="0038594F">
        <w:rPr>
          <w:rFonts w:ascii="Arial" w:hAnsi="Arial" w:cs="Arial"/>
        </w:rPr>
        <w:t xml:space="preserve"> </w:t>
      </w:r>
      <w:r w:rsidR="00D560B6">
        <w:rPr>
          <w:rFonts w:ascii="Arial" w:hAnsi="Arial" w:cs="Arial"/>
        </w:rPr>
        <w:t xml:space="preserve">It could be attributed to </w:t>
      </w:r>
      <w:r>
        <w:rPr>
          <w:rFonts w:ascii="Arial" w:hAnsi="Arial" w:cs="Arial"/>
        </w:rPr>
        <w:t xml:space="preserve">the </w:t>
      </w:r>
      <w:r w:rsidR="0038594F">
        <w:rPr>
          <w:rFonts w:ascii="Arial" w:hAnsi="Arial" w:cs="Arial"/>
        </w:rPr>
        <w:t>Union River treatment plant /possibly sewer runoff</w:t>
      </w:r>
      <w:r>
        <w:rPr>
          <w:rFonts w:ascii="Arial" w:hAnsi="Arial" w:cs="Arial"/>
        </w:rPr>
        <w:t xml:space="preserve"> along Union River</w:t>
      </w:r>
      <w:r w:rsidR="0038594F">
        <w:rPr>
          <w:rFonts w:ascii="Arial" w:hAnsi="Arial" w:cs="Arial"/>
        </w:rPr>
        <w:t>. Heather will be sharing information</w:t>
      </w:r>
      <w:r w:rsidR="00AB73E3">
        <w:rPr>
          <w:rFonts w:ascii="Arial" w:hAnsi="Arial" w:cs="Arial"/>
        </w:rPr>
        <w:t xml:space="preserve"> about that recent plume </w:t>
      </w:r>
      <w:r w:rsidR="0038594F">
        <w:rPr>
          <w:rFonts w:ascii="Arial" w:hAnsi="Arial" w:cs="Arial"/>
        </w:rPr>
        <w:t xml:space="preserve">with the public. </w:t>
      </w:r>
      <w:r w:rsidR="00AB73E3">
        <w:rPr>
          <w:rFonts w:ascii="Arial" w:hAnsi="Arial" w:cs="Arial"/>
        </w:rPr>
        <w:t>Prior tests of bacteria in Patten Bay were from</w:t>
      </w:r>
      <w:r w:rsidR="0038594F">
        <w:rPr>
          <w:rFonts w:ascii="Arial" w:hAnsi="Arial" w:cs="Arial"/>
        </w:rPr>
        <w:t xml:space="preserve"> </w:t>
      </w:r>
      <w:r w:rsidR="00AB73E3">
        <w:rPr>
          <w:rFonts w:ascii="Arial" w:hAnsi="Arial" w:cs="Arial"/>
        </w:rPr>
        <w:t>unidentified</w:t>
      </w:r>
      <w:r w:rsidR="0038594F">
        <w:rPr>
          <w:rFonts w:ascii="Arial" w:hAnsi="Arial" w:cs="Arial"/>
        </w:rPr>
        <w:t xml:space="preserve"> animal and avian</w:t>
      </w:r>
      <w:r w:rsidR="00AB73E3">
        <w:rPr>
          <w:rFonts w:ascii="Arial" w:hAnsi="Arial" w:cs="Arial"/>
        </w:rPr>
        <w:t xml:space="preserve"> sources</w:t>
      </w:r>
      <w:r w:rsidR="0038594F">
        <w:rPr>
          <w:rFonts w:ascii="Arial" w:hAnsi="Arial" w:cs="Arial"/>
        </w:rPr>
        <w:t>.</w:t>
      </w:r>
    </w:p>
    <w:p w14:paraId="07324527" w14:textId="2E93A7BC" w:rsidR="00211982" w:rsidRDefault="00211982" w:rsidP="005A06EE">
      <w:pPr>
        <w:rPr>
          <w:rFonts w:ascii="Arial" w:hAnsi="Arial" w:cs="Arial"/>
        </w:rPr>
      </w:pPr>
    </w:p>
    <w:p w14:paraId="7196A478" w14:textId="6906381A" w:rsidR="00211982" w:rsidRDefault="00211982" w:rsidP="005A06EE">
      <w:pPr>
        <w:rPr>
          <w:rFonts w:ascii="Arial" w:hAnsi="Arial" w:cs="Arial"/>
        </w:rPr>
      </w:pPr>
      <w:r>
        <w:rPr>
          <w:rFonts w:ascii="Arial" w:hAnsi="Arial" w:cs="Arial"/>
        </w:rPr>
        <w:lastRenderedPageBreak/>
        <w:t xml:space="preserve">Recommendation: </w:t>
      </w:r>
      <w:r w:rsidRPr="008E61FC">
        <w:rPr>
          <w:rFonts w:ascii="Arial" w:hAnsi="Arial" w:cs="Arial"/>
          <w:b/>
          <w:bCs/>
        </w:rPr>
        <w:t>Tidal Flow study</w:t>
      </w:r>
      <w:r>
        <w:rPr>
          <w:rFonts w:ascii="Arial" w:hAnsi="Arial" w:cs="Arial"/>
        </w:rPr>
        <w:t xml:space="preserve"> – hasn’t been conducted yet. Commission will follow up with Heather Richard’s replacement at Shaw Institute and will determine what other water monitoring studies to follow up on upon receipt of Heather’s report.</w:t>
      </w:r>
    </w:p>
    <w:p w14:paraId="16EA097E" w14:textId="77777777" w:rsidR="00211982" w:rsidRDefault="00211982" w:rsidP="005A06EE">
      <w:pPr>
        <w:rPr>
          <w:rFonts w:ascii="Arial" w:hAnsi="Arial" w:cs="Arial"/>
        </w:rPr>
      </w:pPr>
    </w:p>
    <w:p w14:paraId="1967EEB6" w14:textId="2658154A" w:rsidR="00276184" w:rsidRDefault="008E61FC" w:rsidP="005A06EE">
      <w:pPr>
        <w:rPr>
          <w:rFonts w:ascii="Arial" w:hAnsi="Arial" w:cs="Arial"/>
        </w:rPr>
      </w:pPr>
      <w:r>
        <w:rPr>
          <w:rFonts w:ascii="Arial" w:hAnsi="Arial" w:cs="Arial"/>
        </w:rPr>
        <w:t>The only recommendations about invasive green crabs were to encourage composting them commercially and to find out what other coastal towns are doing – connect with Frenchman’s Bay Conservancy.</w:t>
      </w:r>
      <w:r w:rsidR="00211982">
        <w:rPr>
          <w:rFonts w:ascii="Arial" w:hAnsi="Arial" w:cs="Arial"/>
        </w:rPr>
        <w:t xml:space="preserve"> </w:t>
      </w:r>
    </w:p>
    <w:p w14:paraId="1C35874F" w14:textId="77777777" w:rsidR="00211982" w:rsidRDefault="00211982" w:rsidP="005A06EE">
      <w:pPr>
        <w:rPr>
          <w:rFonts w:ascii="Arial" w:hAnsi="Arial" w:cs="Arial"/>
        </w:rPr>
      </w:pPr>
    </w:p>
    <w:p w14:paraId="2B27BB44" w14:textId="2D027E3D" w:rsidR="00276184" w:rsidRDefault="00276184" w:rsidP="005A06EE">
      <w:pPr>
        <w:rPr>
          <w:rFonts w:ascii="Arial" w:hAnsi="Arial" w:cs="Arial"/>
        </w:rPr>
      </w:pPr>
      <w:r>
        <w:rPr>
          <w:rFonts w:ascii="Arial" w:hAnsi="Arial" w:cs="Arial"/>
        </w:rPr>
        <w:t>ACTIONS: Tidal flow study</w:t>
      </w:r>
      <w:r w:rsidR="00DA284A">
        <w:rPr>
          <w:rFonts w:ascii="Arial" w:hAnsi="Arial" w:cs="Arial"/>
        </w:rPr>
        <w:t xml:space="preserve"> – follow up with Tidal Flow counts</w:t>
      </w:r>
    </w:p>
    <w:p w14:paraId="5923F2D4" w14:textId="3C04B7CB" w:rsidR="00DA284A" w:rsidRPr="00533395" w:rsidRDefault="00DA284A" w:rsidP="005A06EE">
      <w:pPr>
        <w:rPr>
          <w:rFonts w:ascii="Arial" w:hAnsi="Arial" w:cs="Arial"/>
        </w:rPr>
      </w:pPr>
      <w:r>
        <w:rPr>
          <w:rFonts w:ascii="Arial" w:hAnsi="Arial" w:cs="Arial"/>
        </w:rPr>
        <w:t xml:space="preserve">Can we do kelp farming for composting </w:t>
      </w:r>
      <w:r w:rsidR="00166BE2">
        <w:rPr>
          <w:rFonts w:ascii="Arial" w:hAnsi="Arial" w:cs="Arial"/>
        </w:rPr>
        <w:t xml:space="preserve">to filter water coming from the </w:t>
      </w:r>
      <w:r w:rsidR="002755A3">
        <w:rPr>
          <w:rFonts w:ascii="Arial" w:hAnsi="Arial" w:cs="Arial"/>
        </w:rPr>
        <w:t>Union River into Patten Bay?</w:t>
      </w:r>
    </w:p>
    <w:p w14:paraId="7F03D078" w14:textId="77777777" w:rsidR="005A06EE" w:rsidRPr="005A06EE" w:rsidRDefault="005A06EE" w:rsidP="005A06EE">
      <w:pPr>
        <w:rPr>
          <w:rFonts w:ascii="Arial" w:hAnsi="Arial" w:cs="Arial"/>
          <w:b/>
          <w:bCs/>
        </w:rPr>
      </w:pPr>
    </w:p>
    <w:p w14:paraId="50618D25" w14:textId="53B1BC35" w:rsidR="005A06EE" w:rsidRDefault="005A06EE" w:rsidP="005A06EE">
      <w:pPr>
        <w:rPr>
          <w:rFonts w:ascii="Arial" w:hAnsi="Arial" w:cs="Arial"/>
          <w:b/>
          <w:bCs/>
        </w:rPr>
      </w:pPr>
      <w:r w:rsidRPr="005A06EE">
        <w:rPr>
          <w:rFonts w:ascii="Arial" w:hAnsi="Arial" w:cs="Arial"/>
          <w:b/>
          <w:bCs/>
        </w:rPr>
        <w:t>Other Business</w:t>
      </w:r>
    </w:p>
    <w:p w14:paraId="72F210F0" w14:textId="6666FA66" w:rsidR="00166BE2" w:rsidRDefault="00166BE2" w:rsidP="005A06EE">
      <w:pPr>
        <w:rPr>
          <w:rFonts w:ascii="Arial" w:hAnsi="Arial" w:cs="Arial"/>
        </w:rPr>
      </w:pPr>
    </w:p>
    <w:p w14:paraId="17A10AC7" w14:textId="1C0BA89C" w:rsidR="008C27AE" w:rsidRDefault="008C27AE" w:rsidP="005A06EE">
      <w:pPr>
        <w:rPr>
          <w:rFonts w:ascii="Arial" w:hAnsi="Arial" w:cs="Arial"/>
        </w:rPr>
      </w:pPr>
      <w:r>
        <w:rPr>
          <w:rFonts w:ascii="Arial" w:hAnsi="Arial" w:cs="Arial"/>
        </w:rPr>
        <w:t xml:space="preserve">Drinking water – Nancy raised the question about how many people have safe drinking water at their homes and how many must buy bottled water because of contamination like arsenic and/or radon. She said that Surry should have a place that people could get water for drinking -such as a well with a hand pump. </w:t>
      </w:r>
    </w:p>
    <w:p w14:paraId="0650358D" w14:textId="77777777" w:rsidR="002755A3" w:rsidRDefault="002755A3" w:rsidP="005A06EE">
      <w:pPr>
        <w:rPr>
          <w:rFonts w:ascii="Arial" w:hAnsi="Arial" w:cs="Arial"/>
        </w:rPr>
      </w:pPr>
    </w:p>
    <w:p w14:paraId="648E131F" w14:textId="30120F38" w:rsidR="00DA284A" w:rsidRDefault="008C27AE" w:rsidP="008C27AE">
      <w:pPr>
        <w:rPr>
          <w:rFonts w:ascii="Arial" w:hAnsi="Arial" w:cs="Arial"/>
        </w:rPr>
      </w:pPr>
      <w:r>
        <w:rPr>
          <w:rFonts w:ascii="Arial" w:hAnsi="Arial" w:cs="Arial"/>
        </w:rPr>
        <w:t>ACTION: Raise the question</w:t>
      </w:r>
      <w:r w:rsidR="009F1B87">
        <w:rPr>
          <w:rFonts w:ascii="Arial" w:hAnsi="Arial" w:cs="Arial"/>
        </w:rPr>
        <w:t xml:space="preserve"> about potable water</w:t>
      </w:r>
      <w:r>
        <w:rPr>
          <w:rFonts w:ascii="Arial" w:hAnsi="Arial" w:cs="Arial"/>
        </w:rPr>
        <w:t xml:space="preserve"> in the Surry Scoop coming out on December 1</w:t>
      </w:r>
      <w:r w:rsidRPr="008C27AE">
        <w:rPr>
          <w:rFonts w:ascii="Arial" w:hAnsi="Arial" w:cs="Arial"/>
          <w:vertAlign w:val="superscript"/>
        </w:rPr>
        <w:t>st</w:t>
      </w:r>
      <w:r>
        <w:rPr>
          <w:rFonts w:ascii="Arial" w:hAnsi="Arial" w:cs="Arial"/>
        </w:rPr>
        <w:t xml:space="preserve">. The question might be: </w:t>
      </w:r>
      <w:r w:rsidR="006A7346">
        <w:rPr>
          <w:rFonts w:ascii="Arial" w:hAnsi="Arial" w:cs="Arial"/>
        </w:rPr>
        <w:t>Do you buy bottled water? My reason for doing this is… My reason for not doing this is….</w:t>
      </w:r>
      <w:r w:rsidR="009F1B87" w:rsidRPr="009F1B87">
        <w:rPr>
          <w:rFonts w:ascii="Arial" w:hAnsi="Arial" w:cs="Arial"/>
        </w:rPr>
        <w:t xml:space="preserve"> </w:t>
      </w:r>
      <w:r w:rsidR="009F1B87">
        <w:rPr>
          <w:rFonts w:ascii="Arial" w:hAnsi="Arial" w:cs="Arial"/>
        </w:rPr>
        <w:t>Have you had your water source tested?     What street do you live on? Nancy, Chris and Irene will develop the questions</w:t>
      </w:r>
    </w:p>
    <w:p w14:paraId="05246CE1" w14:textId="44BD1C64" w:rsidR="006A7346" w:rsidRDefault="006A7346" w:rsidP="005A06EE">
      <w:pPr>
        <w:rPr>
          <w:rFonts w:ascii="Arial" w:hAnsi="Arial" w:cs="Arial"/>
        </w:rPr>
      </w:pPr>
      <w:r>
        <w:rPr>
          <w:rFonts w:ascii="Arial" w:hAnsi="Arial" w:cs="Arial"/>
        </w:rPr>
        <w:t xml:space="preserve">Survey to the Surry Scoop related to potable drinking water.   Phone Number </w:t>
      </w:r>
      <w:proofErr w:type="gramStart"/>
      <w:r>
        <w:rPr>
          <w:rFonts w:ascii="Arial" w:hAnsi="Arial" w:cs="Arial"/>
        </w:rPr>
        <w:t>-  What</w:t>
      </w:r>
      <w:proofErr w:type="gramEnd"/>
      <w:r>
        <w:rPr>
          <w:rFonts w:ascii="Arial" w:hAnsi="Arial" w:cs="Arial"/>
        </w:rPr>
        <w:t xml:space="preserve"> street do you live on ?</w:t>
      </w:r>
      <w:r w:rsidR="002755A3">
        <w:rPr>
          <w:rFonts w:ascii="Arial" w:hAnsi="Arial" w:cs="Arial"/>
        </w:rPr>
        <w:t xml:space="preserve"> …</w:t>
      </w:r>
    </w:p>
    <w:p w14:paraId="688F2AA3" w14:textId="5F5F31FB" w:rsidR="006A7346" w:rsidRDefault="009F1B87" w:rsidP="005A06EE">
      <w:pPr>
        <w:rPr>
          <w:rFonts w:ascii="Arial" w:hAnsi="Arial" w:cs="Arial"/>
        </w:rPr>
      </w:pPr>
      <w:r>
        <w:rPr>
          <w:rFonts w:ascii="Arial" w:hAnsi="Arial" w:cs="Arial"/>
        </w:rPr>
        <w:t xml:space="preserve">Lucy pointed out that one role of the Conservation Commission is to develop an </w:t>
      </w:r>
      <w:r w:rsidR="00822E8C">
        <w:rPr>
          <w:rFonts w:ascii="Arial" w:hAnsi="Arial" w:cs="Arial"/>
        </w:rPr>
        <w:t xml:space="preserve">Open Space </w:t>
      </w:r>
      <w:r w:rsidR="005A4FA0">
        <w:rPr>
          <w:rFonts w:ascii="Arial" w:hAnsi="Arial" w:cs="Arial"/>
        </w:rPr>
        <w:t>Index</w:t>
      </w:r>
      <w:r>
        <w:rPr>
          <w:rFonts w:ascii="Arial" w:hAnsi="Arial" w:cs="Arial"/>
        </w:rPr>
        <w:t xml:space="preserve"> and will need to discuss this in the near future. </w:t>
      </w:r>
    </w:p>
    <w:p w14:paraId="248D01B8" w14:textId="27591B49" w:rsidR="006A7346" w:rsidRPr="00DA284A" w:rsidRDefault="009F1B87" w:rsidP="005A06EE">
      <w:pPr>
        <w:rPr>
          <w:rFonts w:ascii="Arial" w:hAnsi="Arial" w:cs="Arial"/>
        </w:rPr>
      </w:pPr>
      <w:r>
        <w:rPr>
          <w:rFonts w:ascii="Arial" w:hAnsi="Arial" w:cs="Arial"/>
        </w:rPr>
        <w:t>Ralph said that we need to determine where the Commission members 3-year terms are at and if they need to be renewed by the Select Board</w:t>
      </w:r>
    </w:p>
    <w:p w14:paraId="4970A087" w14:textId="77777777" w:rsidR="005A06EE" w:rsidRPr="005A06EE" w:rsidRDefault="005A06EE" w:rsidP="005A06EE">
      <w:pPr>
        <w:rPr>
          <w:rFonts w:ascii="Arial" w:hAnsi="Arial" w:cs="Arial"/>
          <w:b/>
          <w:bCs/>
        </w:rPr>
      </w:pPr>
    </w:p>
    <w:p w14:paraId="7365D75E" w14:textId="5487BA98" w:rsidR="002755A3" w:rsidRDefault="005A06EE" w:rsidP="005A06EE">
      <w:pPr>
        <w:rPr>
          <w:rFonts w:ascii="Arial" w:hAnsi="Arial" w:cs="Arial"/>
          <w:b/>
          <w:bCs/>
        </w:rPr>
      </w:pPr>
      <w:r w:rsidRPr="005A06EE">
        <w:rPr>
          <w:rFonts w:ascii="Arial" w:hAnsi="Arial" w:cs="Arial"/>
          <w:b/>
          <w:bCs/>
        </w:rPr>
        <w:t>Next Meeting</w:t>
      </w:r>
      <w:r w:rsidR="002755A3">
        <w:rPr>
          <w:rFonts w:ascii="Arial" w:hAnsi="Arial" w:cs="Arial"/>
          <w:b/>
          <w:bCs/>
        </w:rPr>
        <w:t>:</w:t>
      </w:r>
      <w:proofErr w:type="gramStart"/>
      <w:r w:rsidR="002755A3">
        <w:rPr>
          <w:rFonts w:ascii="Arial" w:hAnsi="Arial" w:cs="Arial"/>
          <w:b/>
          <w:bCs/>
        </w:rPr>
        <w:t xml:space="preserve"> </w:t>
      </w:r>
      <w:r w:rsidR="00486294">
        <w:rPr>
          <w:rFonts w:ascii="Arial" w:hAnsi="Arial" w:cs="Arial"/>
          <w:b/>
          <w:bCs/>
        </w:rPr>
        <w:t xml:space="preserve">  [</w:t>
      </w:r>
      <w:proofErr w:type="gramEnd"/>
      <w:r w:rsidR="00486294">
        <w:rPr>
          <w:rFonts w:ascii="Arial" w:hAnsi="Arial" w:cs="Arial"/>
          <w:b/>
          <w:bCs/>
        </w:rPr>
        <w:t>POSTPONED for Jan 20]</w:t>
      </w:r>
    </w:p>
    <w:p w14:paraId="00CB3DF4" w14:textId="4F75C07A" w:rsidR="005A06EE" w:rsidRPr="005A06EE" w:rsidRDefault="005A06EE" w:rsidP="005A06EE">
      <w:pPr>
        <w:rPr>
          <w:rFonts w:ascii="Arial" w:hAnsi="Arial" w:cs="Arial"/>
          <w:b/>
          <w:bCs/>
        </w:rPr>
      </w:pPr>
      <w:r w:rsidRPr="005A06EE">
        <w:rPr>
          <w:rFonts w:ascii="Arial" w:hAnsi="Arial" w:cs="Arial"/>
          <w:b/>
          <w:bCs/>
        </w:rPr>
        <w:t xml:space="preserve"> </w:t>
      </w:r>
    </w:p>
    <w:p w14:paraId="0B502A4A" w14:textId="3FBAD48B" w:rsidR="00C803C6" w:rsidRPr="002755A3" w:rsidRDefault="002755A3">
      <w:pPr>
        <w:rPr>
          <w:rFonts w:ascii="Arial" w:hAnsi="Arial" w:cs="Arial"/>
          <w:b/>
          <w:bCs/>
        </w:rPr>
      </w:pPr>
      <w:r>
        <w:rPr>
          <w:rFonts w:ascii="Arial" w:hAnsi="Arial" w:cs="Arial"/>
          <w:b/>
          <w:bCs/>
        </w:rPr>
        <w:t xml:space="preserve">Thursday, </w:t>
      </w:r>
      <w:r w:rsidR="005A4FA0" w:rsidRPr="002755A3">
        <w:rPr>
          <w:rFonts w:ascii="Arial" w:hAnsi="Arial" w:cs="Arial"/>
          <w:b/>
          <w:bCs/>
        </w:rPr>
        <w:t>December 16 – 4:30</w:t>
      </w:r>
      <w:r w:rsidR="00A60160" w:rsidRPr="002755A3">
        <w:rPr>
          <w:rFonts w:ascii="Arial" w:hAnsi="Arial" w:cs="Arial"/>
          <w:b/>
          <w:bCs/>
        </w:rPr>
        <w:t xml:space="preserve"> Town Office- Fire station with zoom </w:t>
      </w:r>
    </w:p>
    <w:p w14:paraId="60FE3EE8" w14:textId="3AEF1DD0" w:rsidR="005A4FA0" w:rsidRDefault="009F1B87">
      <w:pPr>
        <w:rPr>
          <w:rFonts w:ascii="Arial" w:hAnsi="Arial" w:cs="Arial"/>
        </w:rPr>
      </w:pPr>
      <w:r>
        <w:rPr>
          <w:rFonts w:ascii="Arial" w:hAnsi="Arial" w:cs="Arial"/>
        </w:rPr>
        <w:t xml:space="preserve">Topics include: </w:t>
      </w:r>
      <w:r w:rsidR="005A4FA0">
        <w:rPr>
          <w:rFonts w:ascii="Arial" w:hAnsi="Arial" w:cs="Arial"/>
        </w:rPr>
        <w:t>Review -term</w:t>
      </w:r>
      <w:r w:rsidR="00822E8C">
        <w:rPr>
          <w:rFonts w:ascii="Arial" w:hAnsi="Arial" w:cs="Arial"/>
        </w:rPr>
        <w:t>s</w:t>
      </w:r>
      <w:r w:rsidR="005A4FA0">
        <w:rPr>
          <w:rFonts w:ascii="Arial" w:hAnsi="Arial" w:cs="Arial"/>
        </w:rPr>
        <w:t xml:space="preserve"> of Conservation Commission </w:t>
      </w:r>
      <w:proofErr w:type="gramStart"/>
      <w:r w:rsidR="005A4FA0">
        <w:rPr>
          <w:rFonts w:ascii="Arial" w:hAnsi="Arial" w:cs="Arial"/>
        </w:rPr>
        <w:t>members  -</w:t>
      </w:r>
      <w:proofErr w:type="gramEnd"/>
      <w:r w:rsidR="005A4FA0">
        <w:rPr>
          <w:rFonts w:ascii="Arial" w:hAnsi="Arial" w:cs="Arial"/>
        </w:rPr>
        <w:t xml:space="preserve"> </w:t>
      </w:r>
      <w:r w:rsidR="00822E8C">
        <w:rPr>
          <w:rFonts w:ascii="Arial" w:hAnsi="Arial" w:cs="Arial"/>
        </w:rPr>
        <w:t>need renewal</w:t>
      </w:r>
    </w:p>
    <w:p w14:paraId="50C8466A" w14:textId="0EA23211" w:rsidR="005A4FA0" w:rsidRDefault="005A4FA0">
      <w:pPr>
        <w:rPr>
          <w:rFonts w:ascii="Arial" w:hAnsi="Arial" w:cs="Arial"/>
        </w:rPr>
      </w:pPr>
      <w:r>
        <w:rPr>
          <w:rFonts w:ascii="Arial" w:hAnsi="Arial" w:cs="Arial"/>
        </w:rPr>
        <w:t xml:space="preserve">What are we doing, what do we need to do </w:t>
      </w:r>
      <w:r w:rsidR="00822E8C">
        <w:rPr>
          <w:rFonts w:ascii="Arial" w:hAnsi="Arial" w:cs="Arial"/>
        </w:rPr>
        <w:t>next</w:t>
      </w:r>
      <w:r>
        <w:rPr>
          <w:rFonts w:ascii="Arial" w:hAnsi="Arial" w:cs="Arial"/>
        </w:rPr>
        <w:t xml:space="preserve">– </w:t>
      </w:r>
      <w:r w:rsidR="00822E8C">
        <w:rPr>
          <w:rFonts w:ascii="Arial" w:hAnsi="Arial" w:cs="Arial"/>
        </w:rPr>
        <w:t xml:space="preserve">process for getting new commission and committee </w:t>
      </w:r>
      <w:proofErr w:type="gramStart"/>
      <w:r w:rsidR="00822E8C">
        <w:rPr>
          <w:rFonts w:ascii="Arial" w:hAnsi="Arial" w:cs="Arial"/>
        </w:rPr>
        <w:t>members.</w:t>
      </w:r>
      <w:proofErr w:type="gramEnd"/>
      <w:r w:rsidR="00822E8C">
        <w:rPr>
          <w:rFonts w:ascii="Arial" w:hAnsi="Arial" w:cs="Arial"/>
        </w:rPr>
        <w:t xml:space="preserve"> - </w:t>
      </w:r>
    </w:p>
    <w:p w14:paraId="1E8F574F" w14:textId="77777777" w:rsidR="005A4FA0" w:rsidRPr="005A06EE" w:rsidRDefault="005A4FA0">
      <w:pPr>
        <w:rPr>
          <w:rFonts w:ascii="Arial" w:hAnsi="Arial" w:cs="Arial"/>
        </w:rPr>
      </w:pPr>
    </w:p>
    <w:sectPr w:rsidR="005A4FA0" w:rsidRPr="005A0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6EE"/>
    <w:rsid w:val="00085643"/>
    <w:rsid w:val="00166BE2"/>
    <w:rsid w:val="00211982"/>
    <w:rsid w:val="00230ADA"/>
    <w:rsid w:val="002755A3"/>
    <w:rsid w:val="00276184"/>
    <w:rsid w:val="002A7BFB"/>
    <w:rsid w:val="002B02E6"/>
    <w:rsid w:val="002C2393"/>
    <w:rsid w:val="0038594F"/>
    <w:rsid w:val="0042767F"/>
    <w:rsid w:val="0043755E"/>
    <w:rsid w:val="00486294"/>
    <w:rsid w:val="004A62B0"/>
    <w:rsid w:val="00533395"/>
    <w:rsid w:val="005844A8"/>
    <w:rsid w:val="0059096F"/>
    <w:rsid w:val="005A06EE"/>
    <w:rsid w:val="005A4FA0"/>
    <w:rsid w:val="006A7346"/>
    <w:rsid w:val="006C7D4E"/>
    <w:rsid w:val="007419B9"/>
    <w:rsid w:val="008010BA"/>
    <w:rsid w:val="00811A17"/>
    <w:rsid w:val="00822E8C"/>
    <w:rsid w:val="008C27AE"/>
    <w:rsid w:val="008E61FC"/>
    <w:rsid w:val="009F1B87"/>
    <w:rsid w:val="00A60160"/>
    <w:rsid w:val="00A722DD"/>
    <w:rsid w:val="00AB73E3"/>
    <w:rsid w:val="00B0766C"/>
    <w:rsid w:val="00CE49A5"/>
    <w:rsid w:val="00D560B6"/>
    <w:rsid w:val="00DA284A"/>
    <w:rsid w:val="00DC0899"/>
    <w:rsid w:val="00DF2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9B6E4"/>
  <w15:chartTrackingRefBased/>
  <w15:docId w15:val="{F409562E-77AF-451A-BEF4-AC445298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6EE"/>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5A06EE"/>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6EE"/>
    <w:rPr>
      <w:rFonts w:asciiTheme="majorHAnsi" w:eastAsiaTheme="majorEastAsia" w:hAnsiTheme="majorHAnsi" w:cstheme="majorBidi"/>
      <w:b/>
      <w:bCs/>
      <w:color w:val="2D4F8E" w:themeColor="accent1" w:themeShade="B5"/>
      <w:sz w:val="32"/>
      <w:szCs w:val="32"/>
    </w:rPr>
  </w:style>
  <w:style w:type="paragraph" w:styleId="Title">
    <w:name w:val="Title"/>
    <w:basedOn w:val="Normal"/>
    <w:next w:val="Normal"/>
    <w:link w:val="TitleChar"/>
    <w:uiPriority w:val="10"/>
    <w:qFormat/>
    <w:rsid w:val="005A06E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A06EE"/>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starkchange@outlook.com</dc:creator>
  <cp:keywords/>
  <dc:description/>
  <cp:lastModifiedBy>Angela Smith</cp:lastModifiedBy>
  <cp:revision>2</cp:revision>
  <dcterms:created xsi:type="dcterms:W3CDTF">2022-01-26T17:32:00Z</dcterms:created>
  <dcterms:modified xsi:type="dcterms:W3CDTF">2022-01-26T17:32:00Z</dcterms:modified>
</cp:coreProperties>
</file>