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16EB" w14:textId="77777777" w:rsidR="00EB7BF1" w:rsidRPr="000C2C67" w:rsidRDefault="00EB7BF1" w:rsidP="00EB7BF1">
      <w:pPr>
        <w:jc w:val="center"/>
        <w:rPr>
          <w:rFonts w:ascii="Arial" w:eastAsia="Calibri" w:hAnsi="Arial" w:cs="Arial"/>
          <w:b/>
          <w:bCs/>
          <w:i/>
          <w:iCs/>
        </w:rPr>
      </w:pPr>
      <w:r w:rsidRPr="000C2C67">
        <w:rPr>
          <w:rFonts w:ascii="Arial" w:eastAsia="Calibri" w:hAnsi="Arial" w:cs="Arial"/>
          <w:b/>
          <w:bCs/>
        </w:rPr>
        <w:t>Conservation Commission Meeting Minutes</w:t>
      </w:r>
    </w:p>
    <w:p w14:paraId="196C259E" w14:textId="59B33698" w:rsidR="00EB7BF1" w:rsidRPr="000C2C67" w:rsidRDefault="00EB7BF1" w:rsidP="00EB7BF1">
      <w:pPr>
        <w:jc w:val="center"/>
        <w:rPr>
          <w:rFonts w:ascii="Arial" w:eastAsia="Calibri" w:hAnsi="Arial" w:cs="Arial"/>
        </w:rPr>
      </w:pPr>
      <w:r w:rsidRPr="000C2C67">
        <w:rPr>
          <w:rFonts w:ascii="Arial" w:eastAsia="Calibri" w:hAnsi="Arial" w:cs="Arial"/>
          <w:b/>
          <w:bCs/>
        </w:rPr>
        <w:t>Thursday, May 20, 2021 at 4:30 pm</w:t>
      </w:r>
      <w:r w:rsidRPr="000C2C67">
        <w:rPr>
          <w:rFonts w:ascii="Arial" w:eastAsia="Calibri" w:hAnsi="Arial" w:cs="Arial"/>
        </w:rPr>
        <w:t xml:space="preserve"> </w:t>
      </w:r>
    </w:p>
    <w:p w14:paraId="64EBD59E" w14:textId="755C389C" w:rsidR="00EB7BF1" w:rsidRPr="000C2C67" w:rsidRDefault="00EB7BF1" w:rsidP="00EB7BF1">
      <w:pPr>
        <w:jc w:val="center"/>
        <w:rPr>
          <w:rFonts w:ascii="Arial" w:eastAsia="Calibri" w:hAnsi="Arial" w:cs="Arial"/>
        </w:rPr>
      </w:pPr>
      <w:r w:rsidRPr="000C2C67">
        <w:rPr>
          <w:rFonts w:ascii="Arial" w:eastAsia="Calibri" w:hAnsi="Arial" w:cs="Arial"/>
        </w:rPr>
        <w:t>At the Surry Town Wharf</w:t>
      </w:r>
    </w:p>
    <w:p w14:paraId="051AEF68" w14:textId="2CCF6449" w:rsidR="00C803C6" w:rsidRPr="000C2C67" w:rsidRDefault="00EB7BF1" w:rsidP="00EB7BF1">
      <w:pPr>
        <w:rPr>
          <w:rFonts w:ascii="Arial" w:hAnsi="Arial" w:cs="Arial"/>
        </w:rPr>
      </w:pPr>
      <w:r w:rsidRPr="000C2C67">
        <w:rPr>
          <w:rFonts w:ascii="Arial" w:eastAsia="Calibri" w:hAnsi="Arial" w:cs="Arial"/>
          <w:b/>
          <w:bCs/>
        </w:rPr>
        <w:t>Attendees:</w:t>
      </w:r>
    </w:p>
    <w:p w14:paraId="47CD87E4" w14:textId="48AD5378" w:rsidR="00EB7BF1" w:rsidRPr="000C2C67" w:rsidRDefault="00EB7BF1">
      <w:pPr>
        <w:rPr>
          <w:rFonts w:ascii="Arial" w:hAnsi="Arial" w:cs="Arial"/>
        </w:rPr>
      </w:pPr>
      <w:r w:rsidRPr="000C2C67">
        <w:rPr>
          <w:rFonts w:ascii="Arial" w:hAnsi="Arial" w:cs="Arial"/>
        </w:rPr>
        <w:t xml:space="preserve">Tom Minogue, Sharon Minogue, Nancy Hathaway, Chris Stark, </w:t>
      </w:r>
      <w:r w:rsidR="00314277" w:rsidRPr="000C2C67">
        <w:rPr>
          <w:rFonts w:ascii="Arial" w:hAnsi="Arial" w:cs="Arial"/>
        </w:rPr>
        <w:t>Sue Sokol, Marie Merkel, Irene Schmidt, Nancy Hathaway</w:t>
      </w:r>
      <w:r w:rsidR="00E363C9" w:rsidRPr="000C2C67">
        <w:rPr>
          <w:rFonts w:ascii="Arial" w:hAnsi="Arial" w:cs="Arial"/>
        </w:rPr>
        <w:t>,</w:t>
      </w:r>
      <w:r w:rsidR="00505A4B" w:rsidRPr="000C2C67">
        <w:rPr>
          <w:rFonts w:ascii="Arial" w:hAnsi="Arial" w:cs="Arial"/>
        </w:rPr>
        <w:t xml:space="preserve"> Heather Richard</w:t>
      </w:r>
    </w:p>
    <w:p w14:paraId="4DF94C7B" w14:textId="6FF7DC94" w:rsidR="00EB7BF1" w:rsidRPr="000C2C67" w:rsidRDefault="00EB7BF1">
      <w:pPr>
        <w:rPr>
          <w:rFonts w:ascii="Arial" w:hAnsi="Arial" w:cs="Arial"/>
        </w:rPr>
      </w:pPr>
    </w:p>
    <w:p w14:paraId="71B40195" w14:textId="77777777" w:rsidR="00EB7BF1" w:rsidRPr="000C2C67" w:rsidRDefault="00EB7BF1" w:rsidP="00EB7BF1">
      <w:pPr>
        <w:rPr>
          <w:rFonts w:ascii="Arial" w:hAnsi="Arial" w:cs="Arial"/>
          <w:b/>
          <w:bCs/>
        </w:rPr>
      </w:pPr>
    </w:p>
    <w:p w14:paraId="21ADB455" w14:textId="0F4868FF" w:rsidR="00EB7BF1" w:rsidRPr="000C2C67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2C67">
        <w:rPr>
          <w:rFonts w:ascii="Arial" w:hAnsi="Arial" w:cs="Arial"/>
          <w:b/>
          <w:bCs/>
        </w:rPr>
        <w:t>Minutes 4/29</w:t>
      </w:r>
      <w:r w:rsidR="00314277" w:rsidRPr="000C2C67">
        <w:rPr>
          <w:rFonts w:ascii="Arial" w:hAnsi="Arial" w:cs="Arial"/>
          <w:b/>
          <w:bCs/>
        </w:rPr>
        <w:t xml:space="preserve"> </w:t>
      </w:r>
      <w:r w:rsidR="00314277" w:rsidRPr="000C2C67">
        <w:rPr>
          <w:rFonts w:ascii="Arial" w:hAnsi="Arial" w:cs="Arial"/>
        </w:rPr>
        <w:t>-approved</w:t>
      </w:r>
    </w:p>
    <w:p w14:paraId="1FEBD674" w14:textId="77777777" w:rsidR="00EB7BF1" w:rsidRPr="000C2C67" w:rsidRDefault="00EB7BF1" w:rsidP="00EB7BF1">
      <w:pPr>
        <w:pStyle w:val="ListParagraph"/>
        <w:rPr>
          <w:rFonts w:ascii="Arial" w:hAnsi="Arial" w:cs="Arial"/>
          <w:b/>
          <w:bCs/>
        </w:rPr>
      </w:pPr>
    </w:p>
    <w:p w14:paraId="358EF51C" w14:textId="4DB3E640" w:rsidR="00EB7BF1" w:rsidRPr="000C2C67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2C67">
        <w:rPr>
          <w:rFonts w:ascii="Arial" w:hAnsi="Arial" w:cs="Arial"/>
          <w:b/>
          <w:bCs/>
        </w:rPr>
        <w:t>Treasurer’s Report</w:t>
      </w:r>
      <w:r w:rsidR="00314277" w:rsidRPr="000C2C67">
        <w:rPr>
          <w:rFonts w:ascii="Arial" w:hAnsi="Arial" w:cs="Arial"/>
          <w:b/>
          <w:bCs/>
        </w:rPr>
        <w:t xml:space="preserve">- </w:t>
      </w:r>
      <w:r w:rsidR="00314277" w:rsidRPr="000C2C67">
        <w:rPr>
          <w:rFonts w:ascii="Arial" w:hAnsi="Arial" w:cs="Arial"/>
        </w:rPr>
        <w:t>no expenditures</w:t>
      </w:r>
    </w:p>
    <w:p w14:paraId="485E0C43" w14:textId="77777777" w:rsidR="00EB7BF1" w:rsidRPr="000C2C67" w:rsidRDefault="00EB7BF1" w:rsidP="00EB7BF1">
      <w:pPr>
        <w:rPr>
          <w:rFonts w:ascii="Arial" w:hAnsi="Arial" w:cs="Arial"/>
        </w:rPr>
      </w:pPr>
    </w:p>
    <w:p w14:paraId="5B093F0E" w14:textId="5DD83FC9" w:rsidR="00EB7BF1" w:rsidRPr="000C2C67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2C67">
        <w:rPr>
          <w:rFonts w:ascii="Arial" w:hAnsi="Arial" w:cs="Arial"/>
          <w:b/>
          <w:bCs/>
        </w:rPr>
        <w:t>Carrying Place Parking Lot</w:t>
      </w:r>
      <w:r w:rsidR="00314277" w:rsidRPr="000C2C67">
        <w:rPr>
          <w:rFonts w:ascii="Arial" w:hAnsi="Arial" w:cs="Arial"/>
          <w:b/>
          <w:bCs/>
        </w:rPr>
        <w:t xml:space="preserve"> </w:t>
      </w:r>
      <w:r w:rsidR="00C160F4" w:rsidRPr="000C2C67">
        <w:rPr>
          <w:rFonts w:ascii="Arial" w:hAnsi="Arial" w:cs="Arial"/>
          <w:b/>
          <w:bCs/>
        </w:rPr>
        <w:t>–</w:t>
      </w:r>
      <w:r w:rsidR="00314277" w:rsidRPr="000C2C67">
        <w:rPr>
          <w:rFonts w:ascii="Arial" w:hAnsi="Arial" w:cs="Arial"/>
          <w:b/>
          <w:bCs/>
        </w:rPr>
        <w:t xml:space="preserve"> </w:t>
      </w:r>
      <w:r w:rsidR="000C2C67">
        <w:rPr>
          <w:rFonts w:ascii="Arial" w:hAnsi="Arial" w:cs="Arial"/>
        </w:rPr>
        <w:t xml:space="preserve">The Conservation Commission approved this statement for the Public Hearing/ Special Town Meeting on Monday night regarding purchasing the </w:t>
      </w:r>
      <w:proofErr w:type="gramStart"/>
      <w:r w:rsidR="000C2C67">
        <w:rPr>
          <w:rFonts w:ascii="Arial" w:hAnsi="Arial" w:cs="Arial"/>
        </w:rPr>
        <w:t>11.9 acre</w:t>
      </w:r>
      <w:proofErr w:type="gramEnd"/>
      <w:r w:rsidR="000C2C67">
        <w:rPr>
          <w:rFonts w:ascii="Arial" w:hAnsi="Arial" w:cs="Arial"/>
        </w:rPr>
        <w:t xml:space="preserve"> lot which includes a portion that the town has been using from public parking: </w:t>
      </w:r>
      <w:r w:rsidR="000C2C67" w:rsidRPr="000C2C67">
        <w:rPr>
          <w:rFonts w:ascii="Arial" w:hAnsi="Arial" w:cs="Arial"/>
        </w:rPr>
        <w:t>"The Conservation Commission recommends the town purchase this property to support Carrying Place Beach and also recommends that we use it for conservation and historical purposes."</w:t>
      </w:r>
    </w:p>
    <w:p w14:paraId="0CC4D853" w14:textId="77777777" w:rsidR="00EB7BF1" w:rsidRPr="000C2C67" w:rsidRDefault="00EB7BF1" w:rsidP="00EB7BF1">
      <w:pPr>
        <w:pStyle w:val="ListParagraph"/>
        <w:rPr>
          <w:rFonts w:ascii="Arial" w:hAnsi="Arial" w:cs="Arial"/>
          <w:b/>
          <w:bCs/>
        </w:rPr>
      </w:pPr>
    </w:p>
    <w:p w14:paraId="76ABB2A1" w14:textId="79B45850" w:rsidR="00EB7BF1" w:rsidRPr="000C2C67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2C67">
        <w:rPr>
          <w:rFonts w:ascii="Arial" w:hAnsi="Arial" w:cs="Arial"/>
          <w:b/>
          <w:bCs/>
        </w:rPr>
        <w:t>Patten Bay water monitoring update</w:t>
      </w:r>
      <w:r w:rsidR="00314277" w:rsidRPr="000C2C67">
        <w:rPr>
          <w:rFonts w:ascii="Arial" w:hAnsi="Arial" w:cs="Arial"/>
          <w:b/>
          <w:bCs/>
        </w:rPr>
        <w:t xml:space="preserve"> </w:t>
      </w:r>
      <w:r w:rsidR="00314277" w:rsidRPr="000C2C67">
        <w:rPr>
          <w:rFonts w:ascii="Arial" w:hAnsi="Arial" w:cs="Arial"/>
        </w:rPr>
        <w:t xml:space="preserve">– </w:t>
      </w:r>
      <w:r w:rsidR="000C2C67" w:rsidRPr="000C2C67">
        <w:rPr>
          <w:rFonts w:ascii="Arial" w:hAnsi="Arial" w:cs="Arial"/>
        </w:rPr>
        <w:t xml:space="preserve">Heather reported that </w:t>
      </w:r>
      <w:r w:rsidR="00314277" w:rsidRPr="000C2C67">
        <w:rPr>
          <w:rFonts w:ascii="Arial" w:hAnsi="Arial" w:cs="Arial"/>
        </w:rPr>
        <w:t xml:space="preserve">clam boxes </w:t>
      </w:r>
      <w:r w:rsidR="000C2C67" w:rsidRPr="000C2C67">
        <w:rPr>
          <w:rFonts w:ascii="Arial" w:hAnsi="Arial" w:cs="Arial"/>
        </w:rPr>
        <w:t xml:space="preserve">that Surry volunteers assisted Heather in making on May 8, </w:t>
      </w:r>
      <w:r w:rsidR="00314277" w:rsidRPr="000C2C67">
        <w:rPr>
          <w:rFonts w:ascii="Arial" w:hAnsi="Arial" w:cs="Arial"/>
        </w:rPr>
        <w:t xml:space="preserve">were placed </w:t>
      </w:r>
      <w:r w:rsidR="000C2C67" w:rsidRPr="000C2C67">
        <w:rPr>
          <w:rFonts w:ascii="Arial" w:hAnsi="Arial" w:cs="Arial"/>
        </w:rPr>
        <w:t>from the Patten Bay town wharf to Union River Bay</w:t>
      </w:r>
      <w:r w:rsidR="009271E9" w:rsidRPr="000C2C67">
        <w:rPr>
          <w:rFonts w:ascii="Arial" w:hAnsi="Arial" w:cs="Arial"/>
        </w:rPr>
        <w:t>.</w:t>
      </w:r>
      <w:r w:rsidR="000C2C67" w:rsidRPr="000C2C67">
        <w:rPr>
          <w:rFonts w:ascii="Arial" w:hAnsi="Arial" w:cs="Arial"/>
        </w:rPr>
        <w:t xml:space="preserve"> The Shaw Institute has a new staff member,</w:t>
      </w:r>
      <w:r w:rsidR="009271E9" w:rsidRPr="000C2C67">
        <w:rPr>
          <w:rFonts w:ascii="Arial" w:hAnsi="Arial" w:cs="Arial"/>
        </w:rPr>
        <w:t xml:space="preserve"> Michelle and a new intern</w:t>
      </w:r>
      <w:r w:rsidR="000C2C67" w:rsidRPr="000C2C67">
        <w:rPr>
          <w:rFonts w:ascii="Arial" w:hAnsi="Arial" w:cs="Arial"/>
        </w:rPr>
        <w:t xml:space="preserve"> that have assisted</w:t>
      </w:r>
      <w:r w:rsidR="009271E9" w:rsidRPr="000C2C67">
        <w:rPr>
          <w:rFonts w:ascii="Arial" w:hAnsi="Arial" w:cs="Arial"/>
        </w:rPr>
        <w:t xml:space="preserve">. Under Canvas </w:t>
      </w:r>
      <w:r w:rsidR="000C2C67">
        <w:rPr>
          <w:rFonts w:ascii="Arial" w:hAnsi="Arial" w:cs="Arial"/>
        </w:rPr>
        <w:t>gave permission to have</w:t>
      </w:r>
      <w:r w:rsidR="009271E9" w:rsidRPr="000C2C67">
        <w:rPr>
          <w:rFonts w:ascii="Arial" w:hAnsi="Arial" w:cs="Arial"/>
        </w:rPr>
        <w:t xml:space="preserve"> 3 boxes at their beach. </w:t>
      </w:r>
      <w:r w:rsidR="000C2C67">
        <w:rPr>
          <w:rFonts w:ascii="Arial" w:hAnsi="Arial" w:cs="Arial"/>
        </w:rPr>
        <w:t xml:space="preserve">Heather mentioned that there already was a lot of spat in the clam boxes at the town wharf.  </w:t>
      </w:r>
      <w:r w:rsidR="000F31E6">
        <w:rPr>
          <w:rFonts w:ascii="Arial" w:hAnsi="Arial" w:cs="Arial"/>
        </w:rPr>
        <w:t>She said that, i</w:t>
      </w:r>
      <w:r w:rsidR="000C2C67">
        <w:rPr>
          <w:rFonts w:ascii="Arial" w:hAnsi="Arial" w:cs="Arial"/>
        </w:rPr>
        <w:t xml:space="preserve">n the future, we may want to </w:t>
      </w:r>
      <w:r w:rsidR="00E112E8" w:rsidRPr="000C2C67">
        <w:rPr>
          <w:rFonts w:ascii="Arial" w:hAnsi="Arial" w:cs="Arial"/>
        </w:rPr>
        <w:t>explore</w:t>
      </w:r>
      <w:r w:rsidR="000C2C67">
        <w:rPr>
          <w:rFonts w:ascii="Arial" w:hAnsi="Arial" w:cs="Arial"/>
        </w:rPr>
        <w:t xml:space="preserve"> the potential of</w:t>
      </w:r>
      <w:r w:rsidR="00E112E8" w:rsidRPr="000C2C67">
        <w:rPr>
          <w:rFonts w:ascii="Arial" w:hAnsi="Arial" w:cs="Arial"/>
        </w:rPr>
        <w:t xml:space="preserve"> Patten Bay being used as a nursery for shellfish.</w:t>
      </w:r>
    </w:p>
    <w:p w14:paraId="33F0B975" w14:textId="77777777" w:rsidR="00EB7BF1" w:rsidRPr="000C2C67" w:rsidRDefault="00EB7BF1" w:rsidP="00EB7BF1">
      <w:pPr>
        <w:pStyle w:val="ListParagraph"/>
        <w:rPr>
          <w:rFonts w:ascii="Arial" w:hAnsi="Arial" w:cs="Arial"/>
          <w:b/>
          <w:bCs/>
        </w:rPr>
      </w:pPr>
    </w:p>
    <w:p w14:paraId="350797CB" w14:textId="27C9CD16" w:rsidR="00EB7BF1" w:rsidRPr="000C2C67" w:rsidRDefault="000F31E6" w:rsidP="00EB7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Surry </w:t>
      </w:r>
      <w:r w:rsidR="00EB7BF1" w:rsidRPr="000C2C67">
        <w:rPr>
          <w:rFonts w:ascii="Arial" w:hAnsi="Arial" w:cs="Arial"/>
          <w:b/>
          <w:bCs/>
        </w:rPr>
        <w:t>Conservation Commission Memb</w:t>
      </w:r>
      <w:r>
        <w:rPr>
          <w:rFonts w:ascii="Arial" w:hAnsi="Arial" w:cs="Arial"/>
          <w:b/>
          <w:bCs/>
        </w:rPr>
        <w:t>ers</w:t>
      </w:r>
      <w:r w:rsidR="00E112E8" w:rsidRPr="000C2C67">
        <w:rPr>
          <w:rFonts w:ascii="Arial" w:hAnsi="Arial" w:cs="Arial"/>
          <w:b/>
          <w:bCs/>
        </w:rPr>
        <w:t xml:space="preserve"> –</w:t>
      </w:r>
    </w:p>
    <w:p w14:paraId="7166B385" w14:textId="77777777" w:rsidR="00E112E8" w:rsidRPr="000C2C67" w:rsidRDefault="00E112E8" w:rsidP="00E112E8">
      <w:pPr>
        <w:pStyle w:val="ListParagraph"/>
        <w:rPr>
          <w:rFonts w:ascii="Arial" w:hAnsi="Arial" w:cs="Arial"/>
          <w:b/>
          <w:bCs/>
        </w:rPr>
      </w:pPr>
    </w:p>
    <w:p w14:paraId="536F6DA7" w14:textId="0A84D607" w:rsidR="00FC4238" w:rsidRDefault="000F31E6" w:rsidP="00FC4238">
      <w:pPr>
        <w:pStyle w:val="ListParagraph"/>
        <w:rPr>
          <w:rFonts w:ascii="Arial" w:hAnsi="Arial" w:cs="Arial"/>
        </w:rPr>
      </w:pPr>
      <w:r w:rsidRPr="000F31E6">
        <w:rPr>
          <w:rFonts w:ascii="Arial" w:hAnsi="Arial" w:cs="Arial"/>
        </w:rPr>
        <w:t xml:space="preserve">Current members will maintain on the commission. There was a discussion about how to invite more people to be involved. It was decided that at the July meeting we would hold an </w:t>
      </w:r>
      <w:r w:rsidR="00E112E8" w:rsidRPr="000F31E6">
        <w:rPr>
          <w:rFonts w:ascii="Arial" w:hAnsi="Arial" w:cs="Arial"/>
        </w:rPr>
        <w:t xml:space="preserve">Annual </w:t>
      </w:r>
      <w:r w:rsidR="009A66D5">
        <w:rPr>
          <w:rFonts w:ascii="Arial" w:hAnsi="Arial" w:cs="Arial"/>
        </w:rPr>
        <w:t>M</w:t>
      </w:r>
      <w:r w:rsidR="00E112E8" w:rsidRPr="000F31E6">
        <w:rPr>
          <w:rFonts w:ascii="Arial" w:hAnsi="Arial" w:cs="Arial"/>
        </w:rPr>
        <w:t>eeting</w:t>
      </w:r>
      <w:r w:rsidRPr="000F31E6">
        <w:rPr>
          <w:rFonts w:ascii="Arial" w:hAnsi="Arial" w:cs="Arial"/>
        </w:rPr>
        <w:t xml:space="preserve">, on the </w:t>
      </w:r>
      <w:r w:rsidR="00E112E8" w:rsidRPr="000F31E6">
        <w:rPr>
          <w:rFonts w:ascii="Arial" w:hAnsi="Arial" w:cs="Arial"/>
        </w:rPr>
        <w:t>3</w:t>
      </w:r>
      <w:proofErr w:type="gramStart"/>
      <w:r w:rsidR="00E112E8" w:rsidRPr="000F31E6">
        <w:rPr>
          <w:rFonts w:ascii="Arial" w:hAnsi="Arial" w:cs="Arial"/>
          <w:vertAlign w:val="superscript"/>
        </w:rPr>
        <w:t>rd</w:t>
      </w:r>
      <w:r w:rsidR="00E112E8" w:rsidRPr="000F31E6">
        <w:rPr>
          <w:rFonts w:ascii="Arial" w:hAnsi="Arial" w:cs="Arial"/>
        </w:rPr>
        <w:t xml:space="preserve">  Thursday</w:t>
      </w:r>
      <w:proofErr w:type="gramEnd"/>
      <w:r w:rsidR="00E112E8" w:rsidRPr="000F31E6">
        <w:rPr>
          <w:rFonts w:ascii="Arial" w:hAnsi="Arial" w:cs="Arial"/>
        </w:rPr>
        <w:t xml:space="preserve"> in July</w:t>
      </w:r>
      <w:r w:rsidR="009A66D5">
        <w:rPr>
          <w:rFonts w:ascii="Arial" w:hAnsi="Arial" w:cs="Arial"/>
        </w:rPr>
        <w:t xml:space="preserve"> 22</w:t>
      </w:r>
      <w:r w:rsidRPr="000F31E6">
        <w:rPr>
          <w:rFonts w:ascii="Arial" w:hAnsi="Arial" w:cs="Arial"/>
        </w:rPr>
        <w:t>,</w:t>
      </w:r>
      <w:r w:rsidR="00E112E8" w:rsidRPr="000F31E6">
        <w:rPr>
          <w:rFonts w:ascii="Arial" w:hAnsi="Arial" w:cs="Arial"/>
        </w:rPr>
        <w:t xml:space="preserve"> weather permitting</w:t>
      </w:r>
      <w:r w:rsidRPr="000F31E6">
        <w:rPr>
          <w:rFonts w:ascii="Arial" w:hAnsi="Arial" w:cs="Arial"/>
        </w:rPr>
        <w:t xml:space="preserve">, at the town wharf, </w:t>
      </w:r>
      <w:r w:rsidR="00E112E8" w:rsidRPr="000F31E6">
        <w:rPr>
          <w:rFonts w:ascii="Arial" w:hAnsi="Arial" w:cs="Arial"/>
        </w:rPr>
        <w:t>or</w:t>
      </w:r>
      <w:r w:rsidRPr="000F31E6">
        <w:rPr>
          <w:rFonts w:ascii="Arial" w:hAnsi="Arial" w:cs="Arial"/>
        </w:rPr>
        <w:t>, if inclement weather, move it to</w:t>
      </w:r>
      <w:r w:rsidR="00E112E8" w:rsidRPr="000F31E6">
        <w:rPr>
          <w:rFonts w:ascii="Arial" w:hAnsi="Arial" w:cs="Arial"/>
        </w:rPr>
        <w:t xml:space="preserve"> the </w:t>
      </w:r>
      <w:r w:rsidR="009A66D5">
        <w:rPr>
          <w:rFonts w:ascii="Arial" w:hAnsi="Arial" w:cs="Arial"/>
        </w:rPr>
        <w:t xml:space="preserve">Old Surry Schoolhouse </w:t>
      </w:r>
      <w:r w:rsidRPr="000F31E6">
        <w:rPr>
          <w:rFonts w:ascii="Arial" w:hAnsi="Arial" w:cs="Arial"/>
        </w:rPr>
        <w:t xml:space="preserve">at </w:t>
      </w:r>
      <w:r w:rsidR="00630556" w:rsidRPr="000F31E6">
        <w:rPr>
          <w:rFonts w:ascii="Arial" w:hAnsi="Arial" w:cs="Arial"/>
        </w:rPr>
        <w:t>4:30 pm</w:t>
      </w:r>
      <w:r w:rsidRPr="000F31E6">
        <w:rPr>
          <w:rFonts w:ascii="Arial" w:hAnsi="Arial" w:cs="Arial"/>
        </w:rPr>
        <w:t>. The goal is to invite Surry residents and BHHT, Shaw Institute, working in conservation to report and share what they are doing. Marie has a list from that last time this was organized and said it was how Shaw Institute got involved with the Surry Conservation Commission. It was recommen</w:t>
      </w:r>
      <w:r w:rsidR="009A66D5">
        <w:rPr>
          <w:rFonts w:ascii="Arial" w:hAnsi="Arial" w:cs="Arial"/>
        </w:rPr>
        <w:t>d</w:t>
      </w:r>
      <w:r w:rsidRPr="000F31E6">
        <w:rPr>
          <w:rFonts w:ascii="Arial" w:hAnsi="Arial" w:cs="Arial"/>
        </w:rPr>
        <w:t>ed to also invite</w:t>
      </w:r>
      <w:r w:rsidR="00630556" w:rsidRPr="000F31E6">
        <w:rPr>
          <w:rFonts w:ascii="Arial" w:hAnsi="Arial" w:cs="Arial"/>
        </w:rPr>
        <w:t xml:space="preserve"> Hancock County Soil and Wat</w:t>
      </w:r>
      <w:r w:rsidRPr="000F31E6">
        <w:rPr>
          <w:rFonts w:ascii="Arial" w:hAnsi="Arial" w:cs="Arial"/>
        </w:rPr>
        <w:t>er and Blue Hill Heritage Trust.</w:t>
      </w:r>
    </w:p>
    <w:p w14:paraId="3414B3FD" w14:textId="77777777" w:rsidR="00FC4238" w:rsidRDefault="00FC4238" w:rsidP="00FC4238">
      <w:pPr>
        <w:pStyle w:val="ListParagraph"/>
        <w:rPr>
          <w:rFonts w:ascii="Arial" w:hAnsi="Arial" w:cs="Arial"/>
        </w:rPr>
      </w:pPr>
    </w:p>
    <w:p w14:paraId="23350259" w14:textId="25138391" w:rsidR="00FC4238" w:rsidRPr="00FC4238" w:rsidRDefault="000F31E6" w:rsidP="00FC4238">
      <w:pPr>
        <w:pStyle w:val="ListParagraph"/>
        <w:numPr>
          <w:ilvl w:val="0"/>
          <w:numId w:val="1"/>
        </w:numPr>
        <w:rPr>
          <w:rFonts w:cstheme="minorHAnsi"/>
        </w:rPr>
      </w:pPr>
      <w:r w:rsidRPr="00FC4238">
        <w:rPr>
          <w:rFonts w:ascii="Arial" w:hAnsi="Arial" w:cs="Arial"/>
          <w:b/>
          <w:bCs/>
        </w:rPr>
        <w:t>Notice: Peninsula-wide Sea Level Rise Conference, June 4 by zoom.</w:t>
      </w:r>
      <w:r w:rsidR="001E20FD" w:rsidRPr="00FC4238">
        <w:rPr>
          <w:rFonts w:ascii="Arial" w:hAnsi="Arial" w:cs="Arial"/>
          <w:b/>
          <w:bCs/>
        </w:rPr>
        <w:t xml:space="preserve"> </w:t>
      </w:r>
      <w:r w:rsidR="001E20FD" w:rsidRPr="00FC4238">
        <w:rPr>
          <w:rFonts w:ascii="Arial" w:hAnsi="Arial" w:cs="Arial"/>
        </w:rPr>
        <w:t xml:space="preserve">The SCC and the Select Board received </w:t>
      </w:r>
      <w:proofErr w:type="spellStart"/>
      <w:r w:rsidR="001E20FD" w:rsidRPr="00FC4238">
        <w:rPr>
          <w:rFonts w:ascii="Arial" w:hAnsi="Arial" w:cs="Arial"/>
        </w:rPr>
        <w:t>and</w:t>
      </w:r>
      <w:proofErr w:type="spellEnd"/>
      <w:r w:rsidR="001E20FD" w:rsidRPr="00FC4238">
        <w:rPr>
          <w:rFonts w:ascii="Arial" w:hAnsi="Arial" w:cs="Arial"/>
        </w:rPr>
        <w:t xml:space="preserve"> invitation to attend by zoom. It is</w:t>
      </w:r>
      <w:r w:rsidRPr="00FC4238">
        <w:rPr>
          <w:rFonts w:ascii="Arial" w:hAnsi="Arial" w:cs="Arial"/>
          <w:b/>
          <w:bCs/>
        </w:rPr>
        <w:t xml:space="preserve"> </w:t>
      </w:r>
      <w:r w:rsidR="001E20FD" w:rsidRPr="00FC4238">
        <w:rPr>
          <w:rFonts w:ascii="Arial" w:hAnsi="Arial" w:cs="Arial"/>
        </w:rPr>
        <w:t>v</w:t>
      </w:r>
      <w:r w:rsidRPr="00FC4238">
        <w:rPr>
          <w:rFonts w:ascii="Arial" w:hAnsi="Arial" w:cs="Arial"/>
        </w:rPr>
        <w:t>iewed as an opportunity to begin studying</w:t>
      </w:r>
      <w:r w:rsidR="001E20FD" w:rsidRPr="00FC4238">
        <w:rPr>
          <w:rFonts w:cstheme="minorHAnsi"/>
        </w:rPr>
        <w:t xml:space="preserve"> the potential impacts of sea level rise, storm surges and increased freshwater runoff from major rainstorm events in Surry.</w:t>
      </w:r>
    </w:p>
    <w:p w14:paraId="0561F1AB" w14:textId="1980EF36" w:rsidR="00FC4238" w:rsidRDefault="00FC4238" w:rsidP="00FC4238">
      <w:pPr>
        <w:rPr>
          <w:rFonts w:cstheme="minorHAnsi"/>
        </w:rPr>
      </w:pPr>
    </w:p>
    <w:p w14:paraId="0265A60A" w14:textId="77777777" w:rsidR="00FC4238" w:rsidRPr="00FC4238" w:rsidRDefault="00FC4238" w:rsidP="00FC4238">
      <w:pPr>
        <w:rPr>
          <w:rFonts w:ascii="Arial" w:hAnsi="Arial" w:cs="Arial"/>
        </w:rPr>
      </w:pPr>
    </w:p>
    <w:p w14:paraId="7D76E155" w14:textId="77777777" w:rsidR="00630556" w:rsidRPr="000C2C67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C2C67">
        <w:rPr>
          <w:rFonts w:ascii="Arial" w:hAnsi="Arial" w:cs="Arial"/>
          <w:b/>
          <w:bCs/>
        </w:rPr>
        <w:t xml:space="preserve">Other Items – </w:t>
      </w:r>
    </w:p>
    <w:p w14:paraId="598D6592" w14:textId="28FC65D8" w:rsidR="00630556" w:rsidRDefault="00EB7BF1" w:rsidP="00630556">
      <w:pPr>
        <w:pStyle w:val="ListParagraph"/>
        <w:rPr>
          <w:rFonts w:ascii="Arial" w:hAnsi="Arial" w:cs="Arial"/>
        </w:rPr>
      </w:pPr>
      <w:r w:rsidRPr="000C2C67">
        <w:rPr>
          <w:rFonts w:ascii="Arial" w:hAnsi="Arial" w:cs="Arial"/>
          <w:b/>
          <w:bCs/>
        </w:rPr>
        <w:t>Under</w:t>
      </w:r>
      <w:r w:rsidR="00FC4238">
        <w:rPr>
          <w:rFonts w:ascii="Arial" w:hAnsi="Arial" w:cs="Arial"/>
          <w:b/>
          <w:bCs/>
        </w:rPr>
        <w:t xml:space="preserve"> </w:t>
      </w:r>
      <w:r w:rsidRPr="000C2C67">
        <w:rPr>
          <w:rFonts w:ascii="Arial" w:hAnsi="Arial" w:cs="Arial"/>
          <w:b/>
          <w:bCs/>
        </w:rPr>
        <w:t>Canvas</w:t>
      </w:r>
      <w:r w:rsidR="00FC4238">
        <w:rPr>
          <w:rFonts w:ascii="Arial" w:hAnsi="Arial" w:cs="Arial"/>
          <w:b/>
          <w:bCs/>
        </w:rPr>
        <w:t>s</w:t>
      </w:r>
      <w:r w:rsidRPr="000C2C67">
        <w:rPr>
          <w:rFonts w:ascii="Arial" w:hAnsi="Arial" w:cs="Arial"/>
          <w:b/>
          <w:bCs/>
        </w:rPr>
        <w:t xml:space="preserve"> </w:t>
      </w:r>
      <w:r w:rsidR="001E20FD">
        <w:rPr>
          <w:rFonts w:ascii="Arial" w:hAnsi="Arial" w:cs="Arial"/>
          <w:b/>
          <w:bCs/>
        </w:rPr>
        <w:t xml:space="preserve">– </w:t>
      </w:r>
      <w:r w:rsidR="001E20FD">
        <w:rPr>
          <w:rFonts w:ascii="Arial" w:hAnsi="Arial" w:cs="Arial"/>
        </w:rPr>
        <w:t>Nancy reported that an employee was spraying a wood chip path with the herbicide Roundup. She reported to CEO, Tim Ferrell who stated that they were in compliance with state guidelines</w:t>
      </w:r>
      <w:r w:rsidR="00FC4238">
        <w:rPr>
          <w:rFonts w:ascii="Arial" w:hAnsi="Arial" w:cs="Arial"/>
        </w:rPr>
        <w:t xml:space="preserve">. Irene said that Under Canvass had agreed to use best practices to protect the environment but there appears to be no written documentation to that effect. </w:t>
      </w:r>
      <w:r w:rsidR="00630556" w:rsidRPr="001E20FD">
        <w:rPr>
          <w:rFonts w:ascii="Arial" w:hAnsi="Arial" w:cs="Arial"/>
        </w:rPr>
        <w:t xml:space="preserve">Heather </w:t>
      </w:r>
      <w:r w:rsidR="00FC4238">
        <w:rPr>
          <w:rFonts w:ascii="Arial" w:hAnsi="Arial" w:cs="Arial"/>
        </w:rPr>
        <w:t xml:space="preserve">said that she </w:t>
      </w:r>
      <w:r w:rsidR="00630556" w:rsidRPr="001E20FD">
        <w:rPr>
          <w:rFonts w:ascii="Arial" w:hAnsi="Arial" w:cs="Arial"/>
        </w:rPr>
        <w:t>will talk to UC about it and help them explore alternatives that Shaw Institute recommends</w:t>
      </w:r>
      <w:r w:rsidR="0094457B" w:rsidRPr="001E20FD">
        <w:rPr>
          <w:rFonts w:ascii="Arial" w:hAnsi="Arial" w:cs="Arial"/>
        </w:rPr>
        <w:t xml:space="preserve"> and will report back.</w:t>
      </w:r>
    </w:p>
    <w:p w14:paraId="075DDFC4" w14:textId="77777777" w:rsidR="00FC4238" w:rsidRPr="001E20FD" w:rsidRDefault="00FC4238" w:rsidP="00630556">
      <w:pPr>
        <w:pStyle w:val="ListParagraph"/>
        <w:rPr>
          <w:rFonts w:ascii="Arial" w:hAnsi="Arial" w:cs="Arial"/>
        </w:rPr>
      </w:pPr>
    </w:p>
    <w:p w14:paraId="2B09210C" w14:textId="725F4FFF" w:rsidR="00EB7BF1" w:rsidRPr="001E20FD" w:rsidRDefault="00630556" w:rsidP="00630556">
      <w:pPr>
        <w:pStyle w:val="ListParagraph"/>
        <w:rPr>
          <w:rFonts w:ascii="Arial" w:hAnsi="Arial" w:cs="Arial"/>
        </w:rPr>
      </w:pPr>
      <w:r w:rsidRPr="00FC4238">
        <w:rPr>
          <w:rFonts w:ascii="Arial" w:hAnsi="Arial" w:cs="Arial"/>
          <w:b/>
          <w:bCs/>
        </w:rPr>
        <w:t>T</w:t>
      </w:r>
      <w:r w:rsidR="00EB7BF1" w:rsidRPr="00FC4238">
        <w:rPr>
          <w:rFonts w:ascii="Arial" w:hAnsi="Arial" w:cs="Arial"/>
          <w:b/>
          <w:bCs/>
        </w:rPr>
        <w:t>urkey carcasses</w:t>
      </w:r>
      <w:r w:rsidR="0094457B" w:rsidRPr="001E20FD">
        <w:rPr>
          <w:rFonts w:ascii="Arial" w:hAnsi="Arial" w:cs="Arial"/>
        </w:rPr>
        <w:t xml:space="preserve"> </w:t>
      </w:r>
      <w:r w:rsidR="00FC4238">
        <w:rPr>
          <w:rFonts w:ascii="Arial" w:hAnsi="Arial" w:cs="Arial"/>
        </w:rPr>
        <w:t xml:space="preserve">were found </w:t>
      </w:r>
      <w:r w:rsidR="0094457B" w:rsidRPr="001E20FD">
        <w:rPr>
          <w:rFonts w:ascii="Arial" w:hAnsi="Arial" w:cs="Arial"/>
        </w:rPr>
        <w:t xml:space="preserve">on the Morgan Bay side of the bridge. </w:t>
      </w:r>
      <w:r w:rsidR="00FC4238">
        <w:rPr>
          <w:rFonts w:ascii="Arial" w:hAnsi="Arial" w:cs="Arial"/>
        </w:rPr>
        <w:t xml:space="preserve">In instances like this it is </w:t>
      </w:r>
      <w:r w:rsidR="009B7E21">
        <w:rPr>
          <w:rFonts w:ascii="Arial" w:hAnsi="Arial" w:cs="Arial"/>
        </w:rPr>
        <w:t>recommended to</w:t>
      </w:r>
      <w:r w:rsidR="00FC4238">
        <w:rPr>
          <w:rFonts w:ascii="Arial" w:hAnsi="Arial" w:cs="Arial"/>
        </w:rPr>
        <w:t xml:space="preserve"> call a G</w:t>
      </w:r>
      <w:r w:rsidR="0094457B" w:rsidRPr="001E20FD">
        <w:rPr>
          <w:rFonts w:ascii="Arial" w:hAnsi="Arial" w:cs="Arial"/>
        </w:rPr>
        <w:t xml:space="preserve">ame </w:t>
      </w:r>
      <w:r w:rsidR="00FC4238">
        <w:rPr>
          <w:rFonts w:ascii="Arial" w:hAnsi="Arial" w:cs="Arial"/>
        </w:rPr>
        <w:t>W</w:t>
      </w:r>
      <w:r w:rsidR="0094457B" w:rsidRPr="001E20FD">
        <w:rPr>
          <w:rFonts w:ascii="Arial" w:hAnsi="Arial" w:cs="Arial"/>
        </w:rPr>
        <w:t>arden</w:t>
      </w:r>
      <w:r w:rsidR="00FC4238">
        <w:rPr>
          <w:rFonts w:ascii="Arial" w:hAnsi="Arial" w:cs="Arial"/>
        </w:rPr>
        <w:t xml:space="preserve"> </w:t>
      </w:r>
      <w:r w:rsidR="00FC4238">
        <w:t>(207) 287-</w:t>
      </w:r>
      <w:proofErr w:type="gramStart"/>
      <w:r w:rsidR="00FC4238">
        <w:t>8000.</w:t>
      </w:r>
      <w:r w:rsidR="0094457B" w:rsidRPr="001E20FD">
        <w:rPr>
          <w:rFonts w:ascii="Arial" w:hAnsi="Arial" w:cs="Arial"/>
        </w:rPr>
        <w:t>.</w:t>
      </w:r>
      <w:proofErr w:type="gramEnd"/>
    </w:p>
    <w:p w14:paraId="18458468" w14:textId="77777777" w:rsidR="00EB7BF1" w:rsidRPr="000C2C67" w:rsidRDefault="00EB7BF1" w:rsidP="00EB7BF1">
      <w:pPr>
        <w:rPr>
          <w:rFonts w:ascii="Arial" w:hAnsi="Arial" w:cs="Arial"/>
          <w:b/>
          <w:bCs/>
        </w:rPr>
      </w:pPr>
    </w:p>
    <w:p w14:paraId="3DF5425A" w14:textId="5541CBB5" w:rsidR="00EB7BF1" w:rsidRPr="00FC4238" w:rsidRDefault="00EB7BF1" w:rsidP="00EB7B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C2C67">
        <w:rPr>
          <w:rFonts w:ascii="Arial" w:hAnsi="Arial" w:cs="Arial"/>
          <w:b/>
          <w:bCs/>
        </w:rPr>
        <w:t>Next meeting</w:t>
      </w:r>
      <w:r w:rsidR="00FC4238">
        <w:rPr>
          <w:rFonts w:ascii="Arial" w:hAnsi="Arial" w:cs="Arial"/>
          <w:b/>
          <w:bCs/>
        </w:rPr>
        <w:t xml:space="preserve">, </w:t>
      </w:r>
      <w:r w:rsidR="00FC4238" w:rsidRPr="00FC4238">
        <w:rPr>
          <w:rFonts w:ascii="Arial" w:hAnsi="Arial" w:cs="Arial"/>
        </w:rPr>
        <w:t xml:space="preserve">Third Thursday, June </w:t>
      </w:r>
      <w:r w:rsidR="009A66D5">
        <w:rPr>
          <w:rFonts w:ascii="Arial" w:hAnsi="Arial" w:cs="Arial"/>
        </w:rPr>
        <w:t>17</w:t>
      </w:r>
      <w:r w:rsidR="00FC4238" w:rsidRPr="00FC4238">
        <w:rPr>
          <w:rFonts w:ascii="Arial" w:hAnsi="Arial" w:cs="Arial"/>
        </w:rPr>
        <w:t>, 4:30 pm at the Town</w:t>
      </w:r>
      <w:r w:rsidR="0094457B" w:rsidRPr="00FC4238">
        <w:rPr>
          <w:rFonts w:ascii="Arial" w:hAnsi="Arial" w:cs="Arial"/>
        </w:rPr>
        <w:t xml:space="preserve"> Wharf</w:t>
      </w:r>
      <w:r w:rsidR="00FC4238" w:rsidRPr="00FC4238">
        <w:rPr>
          <w:rFonts w:ascii="Arial" w:hAnsi="Arial" w:cs="Arial"/>
        </w:rPr>
        <w:t>, if the weather is favorable</w:t>
      </w:r>
      <w:r w:rsidR="00AE003C">
        <w:rPr>
          <w:rFonts w:ascii="Arial" w:hAnsi="Arial" w:cs="Arial"/>
        </w:rPr>
        <w:t>. If not, it will be at the Old Surry Schoolhouse.</w:t>
      </w:r>
    </w:p>
    <w:p w14:paraId="12D60810" w14:textId="77777777" w:rsidR="00EB7BF1" w:rsidRPr="000C2C67" w:rsidRDefault="00EB7BF1">
      <w:pPr>
        <w:rPr>
          <w:rFonts w:ascii="Arial" w:hAnsi="Arial" w:cs="Arial"/>
        </w:rPr>
      </w:pPr>
    </w:p>
    <w:sectPr w:rsidR="00EB7BF1" w:rsidRPr="000C2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B2C2" w14:textId="77777777" w:rsidR="00F66D1F" w:rsidRDefault="00F66D1F" w:rsidP="00883B2E">
      <w:r>
        <w:separator/>
      </w:r>
    </w:p>
  </w:endnote>
  <w:endnote w:type="continuationSeparator" w:id="0">
    <w:p w14:paraId="090F4EE4" w14:textId="77777777" w:rsidR="00F66D1F" w:rsidRDefault="00F66D1F" w:rsidP="008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F58F" w14:textId="77777777" w:rsidR="00883B2E" w:rsidRDefault="00883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D32D" w14:textId="77777777" w:rsidR="00883B2E" w:rsidRDefault="00883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8AF8" w14:textId="77777777" w:rsidR="00883B2E" w:rsidRDefault="00883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691C" w14:textId="77777777" w:rsidR="00F66D1F" w:rsidRDefault="00F66D1F" w:rsidP="00883B2E">
      <w:r>
        <w:separator/>
      </w:r>
    </w:p>
  </w:footnote>
  <w:footnote w:type="continuationSeparator" w:id="0">
    <w:p w14:paraId="51309FBA" w14:textId="77777777" w:rsidR="00F66D1F" w:rsidRDefault="00F66D1F" w:rsidP="0088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228B" w14:textId="77777777" w:rsidR="00883B2E" w:rsidRDefault="00883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33298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750C02" w14:textId="5FF6AA5B" w:rsidR="00883B2E" w:rsidRDefault="00883B2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FC42C" w14:textId="77777777" w:rsidR="00883B2E" w:rsidRDefault="00883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E21" w14:textId="77777777" w:rsidR="00883B2E" w:rsidRDefault="00883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B5"/>
    <w:multiLevelType w:val="hybridMultilevel"/>
    <w:tmpl w:val="7840A6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F1"/>
    <w:rsid w:val="000C2C67"/>
    <w:rsid w:val="000F31E6"/>
    <w:rsid w:val="001E20FD"/>
    <w:rsid w:val="002F26B6"/>
    <w:rsid w:val="00314277"/>
    <w:rsid w:val="00505A4B"/>
    <w:rsid w:val="005844A8"/>
    <w:rsid w:val="00630556"/>
    <w:rsid w:val="00751B16"/>
    <w:rsid w:val="008010BA"/>
    <w:rsid w:val="00883B2E"/>
    <w:rsid w:val="009271E9"/>
    <w:rsid w:val="0094457B"/>
    <w:rsid w:val="009A66D5"/>
    <w:rsid w:val="009B7E21"/>
    <w:rsid w:val="00AE003C"/>
    <w:rsid w:val="00C160F4"/>
    <w:rsid w:val="00D70C61"/>
    <w:rsid w:val="00E112E8"/>
    <w:rsid w:val="00E363C9"/>
    <w:rsid w:val="00EB7BF1"/>
    <w:rsid w:val="00F66D1F"/>
    <w:rsid w:val="00F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C5E07"/>
  <w15:chartTrackingRefBased/>
  <w15:docId w15:val="{DBB7FD64-9A40-4006-9F64-082304E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F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2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2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starkchange@outlook.com</dc:creator>
  <cp:keywords/>
  <dc:description/>
  <cp:lastModifiedBy>Angela Smith</cp:lastModifiedBy>
  <cp:revision>2</cp:revision>
  <dcterms:created xsi:type="dcterms:W3CDTF">2021-06-18T15:37:00Z</dcterms:created>
  <dcterms:modified xsi:type="dcterms:W3CDTF">2021-06-18T15:37:00Z</dcterms:modified>
</cp:coreProperties>
</file>